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69" w:rsidRPr="006D6769" w:rsidRDefault="006D6769" w:rsidP="006D6769">
      <w:pPr>
        <w:suppressAutoHyphens/>
        <w:autoSpaceDN w:val="0"/>
        <w:spacing w:after="0" w:line="240" w:lineRule="auto"/>
        <w:rPr>
          <w:rFonts w:ascii="Times New Roman" w:eastAsia="Times New Roman" w:hAnsi="Times New Roman" w:cs="Times New Roman"/>
          <w:noProof/>
          <w:sz w:val="28"/>
          <w:szCs w:val="20"/>
          <w:lang w:eastAsia="pl-PL"/>
        </w:rPr>
      </w:pPr>
      <w:r>
        <w:rPr>
          <w:rFonts w:ascii="Times New Roman" w:eastAsia="Times New Roman" w:hAnsi="Times New Roman" w:cs="Times New Roman"/>
          <w:noProof/>
          <w:sz w:val="28"/>
          <w:szCs w:val="20"/>
          <w:lang w:eastAsia="pl-PL"/>
        </w:rPr>
        <w:drawing>
          <wp:inline distT="0" distB="0" distL="0" distR="0">
            <wp:extent cx="2095500" cy="533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6D6769" w:rsidRPr="006D6769" w:rsidRDefault="006D6769" w:rsidP="006D6769">
      <w:pPr>
        <w:tabs>
          <w:tab w:val="center" w:pos="4536"/>
          <w:tab w:val="right" w:pos="9072"/>
        </w:tabs>
        <w:suppressAutoHyphens/>
        <w:autoSpaceDN w:val="0"/>
        <w:spacing w:after="0" w:line="240" w:lineRule="auto"/>
        <w:jc w:val="both"/>
        <w:rPr>
          <w:rFonts w:ascii="Times New Roman" w:eastAsia="Calibri" w:hAnsi="Times New Roman" w:cs="Times New Roman"/>
          <w:b/>
          <w:bCs/>
          <w:sz w:val="24"/>
          <w:szCs w:val="24"/>
          <w:lang w:eastAsia="pl-PL"/>
        </w:rPr>
      </w:pPr>
      <w:r w:rsidRPr="006D6769">
        <w:rPr>
          <w:rFonts w:ascii="Times New Roman" w:eastAsia="Calibri" w:hAnsi="Times New Roman" w:cs="Times New Roman"/>
          <w:b/>
          <w:bCs/>
          <w:sz w:val="24"/>
          <w:szCs w:val="24"/>
          <w:lang w:eastAsia="pl-PL"/>
        </w:rPr>
        <w:t>Adres: ul. Artwińskiego 3C, 25-734 Kielce  Sekcja Zamówień Publicznych</w:t>
      </w:r>
    </w:p>
    <w:p w:rsidR="006D6769" w:rsidRPr="006D6769" w:rsidRDefault="002753FF" w:rsidP="006D6769">
      <w:pPr>
        <w:suppressAutoHyphens/>
        <w:autoSpaceDN w:val="0"/>
        <w:spacing w:after="120" w:line="240" w:lineRule="auto"/>
        <w:jc w:val="both"/>
        <w:rPr>
          <w:rFonts w:ascii="Times New Roman" w:eastAsia="Calibri" w:hAnsi="Times New Roman" w:cs="Times New Roman"/>
          <w:b/>
          <w:bCs/>
          <w:sz w:val="24"/>
          <w:szCs w:val="24"/>
          <w:lang w:val="en-US" w:eastAsia="pl-PL"/>
        </w:rPr>
      </w:pPr>
      <w:r>
        <w:rPr>
          <w:rFonts w:ascii="Times New Roman" w:eastAsia="Calibri" w:hAnsi="Times New Roman" w:cs="Times New Roman"/>
          <w:b/>
          <w:bCs/>
          <w:sz w:val="24"/>
          <w:szCs w:val="24"/>
          <w:lang w:val="en-US" w:eastAsia="pl-PL"/>
        </w:rPr>
        <w:t>tel.: 41/36-74-474   fax.: 41/</w:t>
      </w:r>
      <w:r w:rsidR="006D6769" w:rsidRPr="006D6769">
        <w:rPr>
          <w:rFonts w:ascii="Times New Roman" w:eastAsia="Calibri" w:hAnsi="Times New Roman" w:cs="Times New Roman"/>
          <w:b/>
          <w:bCs/>
          <w:sz w:val="24"/>
          <w:szCs w:val="24"/>
          <w:lang w:val="en-US" w:eastAsia="pl-PL"/>
        </w:rPr>
        <w:t>36-74-071</w:t>
      </w:r>
    </w:p>
    <w:p w:rsidR="00572522" w:rsidRDefault="006D6769" w:rsidP="00E921AB">
      <w:pPr>
        <w:tabs>
          <w:tab w:val="center" w:pos="4536"/>
          <w:tab w:val="right" w:pos="9072"/>
        </w:tabs>
        <w:suppressAutoHyphens/>
        <w:autoSpaceDN w:val="0"/>
        <w:spacing w:after="0" w:line="240" w:lineRule="auto"/>
        <w:rPr>
          <w:rFonts w:ascii="Times New Roman" w:hAnsi="Times New Roman" w:cs="Times New Roman"/>
          <w:sz w:val="24"/>
          <w:szCs w:val="24"/>
          <w:lang w:val="en-US"/>
        </w:rPr>
      </w:pPr>
      <w:proofErr w:type="spellStart"/>
      <w:r w:rsidRPr="002753FF">
        <w:rPr>
          <w:rFonts w:ascii="Times New Roman" w:eastAsia="Calibri" w:hAnsi="Times New Roman" w:cs="Times New Roman"/>
          <w:b/>
          <w:bCs/>
          <w:color w:val="000000"/>
          <w:sz w:val="24"/>
          <w:szCs w:val="24"/>
          <w:lang w:val="en-US" w:eastAsia="pl-PL"/>
        </w:rPr>
        <w:t>strona</w:t>
      </w:r>
      <w:proofErr w:type="spellEnd"/>
      <w:r w:rsidRPr="002753FF">
        <w:rPr>
          <w:rFonts w:ascii="Times New Roman" w:eastAsia="Calibri" w:hAnsi="Times New Roman" w:cs="Times New Roman"/>
          <w:b/>
          <w:bCs/>
          <w:color w:val="000000"/>
          <w:sz w:val="24"/>
          <w:szCs w:val="24"/>
          <w:lang w:val="en-US" w:eastAsia="pl-PL"/>
        </w:rPr>
        <w:t xml:space="preserve"> www: </w:t>
      </w:r>
      <w:hyperlink r:id="rId10" w:history="1">
        <w:r w:rsidRPr="002753FF">
          <w:rPr>
            <w:rFonts w:ascii="Times New Roman" w:eastAsia="Calibri" w:hAnsi="Times New Roman" w:cs="Times New Roman"/>
            <w:bCs/>
            <w:color w:val="0000FF"/>
            <w:sz w:val="24"/>
            <w:szCs w:val="24"/>
            <w:u w:val="single"/>
            <w:lang w:val="en-US" w:eastAsia="pl-PL"/>
          </w:rPr>
          <w:t>http://www.onkol.kielce.pl/</w:t>
        </w:r>
      </w:hyperlink>
      <w:r w:rsidRPr="002753FF">
        <w:rPr>
          <w:rFonts w:ascii="Times New Roman" w:eastAsia="Calibri" w:hAnsi="Times New Roman" w:cs="Times New Roman"/>
          <w:b/>
          <w:bCs/>
          <w:color w:val="000000"/>
          <w:sz w:val="24"/>
          <w:szCs w:val="24"/>
          <w:lang w:val="en-US" w:eastAsia="pl-PL"/>
        </w:rPr>
        <w:t xml:space="preserve"> Email:zampubl@onkol.kielce</w:t>
      </w:r>
      <w:r w:rsidRPr="002753FF">
        <w:rPr>
          <w:rFonts w:ascii="Times New Roman" w:eastAsia="Calibri" w:hAnsi="Times New Roman" w:cs="Times New Roman"/>
          <w:b/>
          <w:bCs/>
          <w:sz w:val="24"/>
          <w:szCs w:val="24"/>
          <w:lang w:val="en-US" w:eastAsia="pl-PL"/>
        </w:rPr>
        <w:t>.pl</w:t>
      </w:r>
      <w:r w:rsidR="00836EB7" w:rsidRPr="002753FF">
        <w:rPr>
          <w:rFonts w:ascii="Times New Roman" w:hAnsi="Times New Roman" w:cs="Times New Roman"/>
          <w:sz w:val="24"/>
          <w:szCs w:val="24"/>
          <w:lang w:val="en-US"/>
        </w:rPr>
        <w:t xml:space="preserve">  </w:t>
      </w:r>
    </w:p>
    <w:p w:rsidR="006D6769" w:rsidRPr="002753FF" w:rsidRDefault="00836EB7" w:rsidP="00E921AB">
      <w:pPr>
        <w:tabs>
          <w:tab w:val="center" w:pos="4536"/>
          <w:tab w:val="right" w:pos="9072"/>
        </w:tabs>
        <w:suppressAutoHyphens/>
        <w:autoSpaceDN w:val="0"/>
        <w:spacing w:after="0" w:line="240" w:lineRule="auto"/>
        <w:rPr>
          <w:rFonts w:ascii="Calibri" w:eastAsia="Calibri" w:hAnsi="Calibri" w:cs="Times New Roman"/>
          <w:sz w:val="24"/>
          <w:szCs w:val="24"/>
          <w:lang w:val="en-US" w:eastAsia="pl-PL"/>
        </w:rPr>
      </w:pPr>
      <w:r w:rsidRPr="002753FF">
        <w:rPr>
          <w:rFonts w:ascii="Times New Roman" w:hAnsi="Times New Roman" w:cs="Times New Roman"/>
          <w:sz w:val="24"/>
          <w:szCs w:val="24"/>
          <w:lang w:val="en-US"/>
        </w:rPr>
        <w:t xml:space="preserve">                                                                                            </w:t>
      </w:r>
      <w:r w:rsidR="00ED169E" w:rsidRPr="002753FF">
        <w:rPr>
          <w:rFonts w:ascii="Times New Roman" w:hAnsi="Times New Roman" w:cs="Times New Roman"/>
          <w:sz w:val="24"/>
          <w:szCs w:val="24"/>
          <w:lang w:val="en-US"/>
        </w:rPr>
        <w:t xml:space="preserve">                           </w:t>
      </w:r>
      <w:r w:rsidRPr="002753FF">
        <w:rPr>
          <w:rFonts w:ascii="Times New Roman" w:hAnsi="Times New Roman" w:cs="Times New Roman"/>
          <w:sz w:val="24"/>
          <w:szCs w:val="24"/>
          <w:lang w:val="en-US"/>
        </w:rPr>
        <w:t xml:space="preserve">  </w:t>
      </w:r>
    </w:p>
    <w:p w:rsidR="0072225A" w:rsidRPr="00836EB7" w:rsidRDefault="006D6769" w:rsidP="00836EB7">
      <w:pPr>
        <w:jc w:val="center"/>
        <w:rPr>
          <w:rFonts w:ascii="Times New Roman" w:hAnsi="Times New Roman" w:cs="Times New Roman"/>
          <w:sz w:val="24"/>
          <w:szCs w:val="24"/>
        </w:rPr>
      </w:pPr>
      <w:r w:rsidRPr="002753FF">
        <w:rPr>
          <w:rFonts w:ascii="Times New Roman" w:hAnsi="Times New Roman" w:cs="Times New Roman"/>
          <w:sz w:val="24"/>
          <w:szCs w:val="24"/>
          <w:lang w:val="en-US"/>
        </w:rPr>
        <w:t xml:space="preserve">                                                                                                               </w:t>
      </w:r>
      <w:r w:rsidR="0042498A" w:rsidRPr="00836EB7">
        <w:rPr>
          <w:rFonts w:ascii="Times New Roman" w:hAnsi="Times New Roman" w:cs="Times New Roman"/>
          <w:sz w:val="24"/>
          <w:szCs w:val="24"/>
        </w:rPr>
        <w:t>Kielce</w:t>
      </w:r>
      <w:r w:rsidR="00282C92">
        <w:rPr>
          <w:rFonts w:ascii="Times New Roman" w:hAnsi="Times New Roman" w:cs="Times New Roman"/>
          <w:sz w:val="24"/>
          <w:szCs w:val="24"/>
        </w:rPr>
        <w:t xml:space="preserve"> 04</w:t>
      </w:r>
      <w:r w:rsidR="000A6B43">
        <w:rPr>
          <w:rFonts w:ascii="Times New Roman" w:hAnsi="Times New Roman" w:cs="Times New Roman"/>
          <w:sz w:val="24"/>
          <w:szCs w:val="24"/>
        </w:rPr>
        <w:t>.1</w:t>
      </w:r>
      <w:r w:rsidR="00282C92">
        <w:rPr>
          <w:rFonts w:ascii="Times New Roman" w:hAnsi="Times New Roman" w:cs="Times New Roman"/>
          <w:sz w:val="24"/>
          <w:szCs w:val="24"/>
        </w:rPr>
        <w:t>1</w:t>
      </w:r>
      <w:r w:rsidR="000A6B43">
        <w:rPr>
          <w:rFonts w:ascii="Times New Roman" w:hAnsi="Times New Roman" w:cs="Times New Roman"/>
          <w:sz w:val="24"/>
          <w:szCs w:val="24"/>
        </w:rPr>
        <w:t>.201</w:t>
      </w:r>
      <w:r w:rsidR="00282C92">
        <w:rPr>
          <w:rFonts w:ascii="Times New Roman" w:hAnsi="Times New Roman" w:cs="Times New Roman"/>
          <w:sz w:val="24"/>
          <w:szCs w:val="24"/>
        </w:rPr>
        <w:t>9</w:t>
      </w:r>
      <w:r w:rsidR="001376B4" w:rsidRPr="00836EB7">
        <w:rPr>
          <w:rFonts w:ascii="Times New Roman" w:hAnsi="Times New Roman" w:cs="Times New Roman"/>
          <w:sz w:val="24"/>
          <w:szCs w:val="24"/>
        </w:rPr>
        <w:t xml:space="preserve"> r.</w:t>
      </w:r>
    </w:p>
    <w:p w:rsidR="00E54549" w:rsidRPr="00E54549" w:rsidRDefault="007168A8" w:rsidP="00282C92">
      <w:pPr>
        <w:shd w:val="clear" w:color="auto" w:fill="FFFFFF"/>
        <w:spacing w:after="0" w:line="274" w:lineRule="exact"/>
        <w:rPr>
          <w:rFonts w:ascii="Times New Roman" w:eastAsia="Times New Roman" w:hAnsi="Times New Roman" w:cs="Times New Roman"/>
          <w:sz w:val="28"/>
          <w:szCs w:val="28"/>
          <w:lang w:eastAsia="pl-PL"/>
        </w:rPr>
      </w:pPr>
      <w:r>
        <w:rPr>
          <w:rFonts w:ascii="Times New Roman" w:eastAsia="Times New Roman" w:hAnsi="Times New Roman" w:cs="Times New Roman"/>
          <w:b/>
          <w:bCs/>
          <w:sz w:val="28"/>
          <w:szCs w:val="28"/>
          <w:lang w:eastAsia="pl-PL"/>
        </w:rPr>
        <w:t xml:space="preserve">AZP   </w:t>
      </w:r>
      <w:r w:rsidR="00282C92">
        <w:rPr>
          <w:rFonts w:ascii="Times New Roman" w:eastAsia="Times New Roman" w:hAnsi="Times New Roman" w:cs="Times New Roman"/>
          <w:b/>
          <w:bCs/>
          <w:sz w:val="28"/>
          <w:szCs w:val="28"/>
          <w:lang w:eastAsia="pl-PL"/>
        </w:rPr>
        <w:t>106/19</w:t>
      </w:r>
    </w:p>
    <w:p w:rsidR="00E54549" w:rsidRPr="00E54549" w:rsidRDefault="00E54549" w:rsidP="00E54549">
      <w:pPr>
        <w:spacing w:after="0" w:line="240" w:lineRule="auto"/>
        <w:ind w:firstLine="708"/>
        <w:jc w:val="both"/>
        <w:rPr>
          <w:rFonts w:ascii="Times New Roman" w:eastAsia="Times New Roman" w:hAnsi="Times New Roman" w:cs="Times New Roman"/>
          <w:sz w:val="24"/>
          <w:szCs w:val="24"/>
          <w:lang w:eastAsia="pl-PL"/>
        </w:rPr>
      </w:pPr>
      <w:bookmarkStart w:id="0" w:name="_GoBack"/>
      <w:r w:rsidRPr="00E54549">
        <w:rPr>
          <w:rFonts w:ascii="Times New Roman" w:eastAsia="Times New Roman" w:hAnsi="Times New Roman" w:cs="Times New Roman"/>
          <w:sz w:val="24"/>
          <w:szCs w:val="24"/>
          <w:lang w:eastAsia="pl-PL"/>
        </w:rPr>
        <w:t>Świętokrzyskie Centrum Onkologii zwraca się z prośbą o złożenie oferty  na wynajem i serwis mat wejściowych do pomieszczeń</w:t>
      </w:r>
      <w:r w:rsidRPr="00E54549">
        <w:rPr>
          <w:rFonts w:ascii="Times New Roman" w:eastAsia="Times New Roman" w:hAnsi="Times New Roman" w:cs="Times New Roman"/>
          <w:sz w:val="28"/>
          <w:szCs w:val="28"/>
          <w:lang w:eastAsia="pl-PL"/>
        </w:rPr>
        <w:t xml:space="preserve"> </w:t>
      </w:r>
      <w:r w:rsidRPr="00E54549">
        <w:rPr>
          <w:rFonts w:ascii="Times New Roman" w:eastAsia="Times New Roman" w:hAnsi="Times New Roman" w:cs="Times New Roman"/>
          <w:sz w:val="24"/>
          <w:szCs w:val="24"/>
          <w:lang w:eastAsia="pl-PL"/>
        </w:rPr>
        <w:t>naszego Centrum</w:t>
      </w:r>
      <w:r w:rsidRPr="00E54549">
        <w:rPr>
          <w:rFonts w:ascii="Times New Roman" w:eastAsia="Times New Roman" w:hAnsi="Times New Roman" w:cs="Times New Roman"/>
          <w:sz w:val="28"/>
          <w:szCs w:val="28"/>
          <w:lang w:eastAsia="pl-PL"/>
        </w:rPr>
        <w:t xml:space="preserve"> </w:t>
      </w:r>
      <w:r w:rsidRPr="00E54549">
        <w:rPr>
          <w:rFonts w:ascii="Times New Roman" w:eastAsia="Times New Roman" w:hAnsi="Times New Roman" w:cs="Times New Roman"/>
          <w:sz w:val="24"/>
          <w:szCs w:val="24"/>
          <w:lang w:eastAsia="pl-PL"/>
        </w:rPr>
        <w:t>zgodnie z opisem zawartym w Załączniku nr 1.</w:t>
      </w:r>
    </w:p>
    <w:bookmarkEnd w:id="0"/>
    <w:p w:rsidR="00E54549" w:rsidRPr="00E54549" w:rsidRDefault="00E54549" w:rsidP="00E54549">
      <w:pPr>
        <w:spacing w:after="0" w:line="360" w:lineRule="auto"/>
        <w:jc w:val="center"/>
        <w:rPr>
          <w:rFonts w:ascii="Times New Roman" w:eastAsia="Times New Roman" w:hAnsi="Times New Roman" w:cs="Times New Roman"/>
          <w:b/>
          <w:bCs/>
          <w:sz w:val="24"/>
          <w:szCs w:val="24"/>
          <w:lang w:eastAsia="pl-PL"/>
        </w:rPr>
      </w:pPr>
      <w:r w:rsidRPr="00E54549">
        <w:rPr>
          <w:rFonts w:ascii="Times New Roman" w:eastAsia="Times New Roman" w:hAnsi="Times New Roman" w:cs="Times New Roman"/>
          <w:b/>
          <w:bCs/>
          <w:sz w:val="24"/>
          <w:szCs w:val="24"/>
          <w:lang w:eastAsia="pl-PL"/>
        </w:rPr>
        <w:t>Część I</w:t>
      </w:r>
      <w:r w:rsidR="00364121">
        <w:rPr>
          <w:rFonts w:ascii="Times New Roman" w:eastAsia="Times New Roman" w:hAnsi="Times New Roman" w:cs="Times New Roman"/>
          <w:b/>
          <w:bCs/>
          <w:sz w:val="24"/>
          <w:szCs w:val="24"/>
          <w:lang w:eastAsia="pl-PL"/>
        </w:rPr>
        <w:t>. O</w:t>
      </w:r>
      <w:r w:rsidRPr="00E54549">
        <w:rPr>
          <w:rFonts w:ascii="Times New Roman" w:eastAsia="Times New Roman" w:hAnsi="Times New Roman" w:cs="Times New Roman"/>
          <w:b/>
          <w:bCs/>
          <w:sz w:val="24"/>
          <w:szCs w:val="24"/>
          <w:lang w:eastAsia="pl-PL"/>
        </w:rPr>
        <w:t>gólna.</w:t>
      </w:r>
    </w:p>
    <w:p w:rsidR="00E54549" w:rsidRPr="00E54549" w:rsidRDefault="00E54549" w:rsidP="00E54549">
      <w:pPr>
        <w:numPr>
          <w:ilvl w:val="0"/>
          <w:numId w:val="2"/>
        </w:numPr>
        <w:tabs>
          <w:tab w:val="left" w:pos="360"/>
        </w:tabs>
        <w:autoSpaceDE w:val="0"/>
        <w:autoSpaceDN w:val="0"/>
        <w:adjustRightInd w:val="0"/>
        <w:spacing w:after="0" w:line="360" w:lineRule="auto"/>
        <w:rPr>
          <w:rFonts w:ascii="Times New Roman" w:eastAsia="Times New Roman" w:hAnsi="Times New Roman" w:cs="Times New Roman"/>
          <w:b/>
          <w:bCs/>
          <w:sz w:val="24"/>
          <w:szCs w:val="24"/>
          <w:lang w:eastAsia="pl-PL"/>
        </w:rPr>
      </w:pPr>
      <w:r w:rsidRPr="00E54549">
        <w:rPr>
          <w:rFonts w:ascii="Times New Roman" w:eastAsia="Times New Roman" w:hAnsi="Times New Roman" w:cs="Times New Roman"/>
          <w:b/>
          <w:bCs/>
          <w:sz w:val="24"/>
          <w:szCs w:val="24"/>
          <w:lang w:eastAsia="pl-PL"/>
        </w:rPr>
        <w:t>Zlecający:</w:t>
      </w:r>
    </w:p>
    <w:p w:rsidR="00E54549" w:rsidRPr="00E54549" w:rsidRDefault="00E54549" w:rsidP="00E54549">
      <w:pPr>
        <w:keepNext/>
        <w:numPr>
          <w:ilvl w:val="12"/>
          <w:numId w:val="0"/>
        </w:numPr>
        <w:spacing w:after="0" w:line="240" w:lineRule="auto"/>
        <w:outlineLvl w:val="0"/>
        <w:rPr>
          <w:rFonts w:ascii="Times New Roman" w:eastAsia="Times New Roman" w:hAnsi="Times New Roman" w:cs="Times New Roman"/>
          <w:sz w:val="24"/>
          <w:szCs w:val="24"/>
          <w:lang w:eastAsia="pl-PL"/>
        </w:rPr>
      </w:pPr>
      <w:r w:rsidRPr="00E54549">
        <w:rPr>
          <w:rFonts w:ascii="Times New Roman" w:eastAsia="Times New Roman" w:hAnsi="Times New Roman" w:cs="Times New Roman"/>
          <w:b/>
          <w:bCs/>
          <w:sz w:val="24"/>
          <w:szCs w:val="24"/>
          <w:lang w:eastAsia="pl-PL"/>
        </w:rPr>
        <w:t>Nazwa:</w:t>
      </w:r>
      <w:r w:rsidRPr="00E54549">
        <w:rPr>
          <w:rFonts w:ascii="Times New Roman" w:eastAsia="Times New Roman" w:hAnsi="Times New Roman" w:cs="Times New Roman"/>
          <w:sz w:val="24"/>
          <w:szCs w:val="24"/>
          <w:lang w:eastAsia="pl-PL"/>
        </w:rPr>
        <w:t xml:space="preserve">  Świętokrzyskie Centrum Onkologii</w:t>
      </w:r>
    </w:p>
    <w:p w:rsidR="00E54549" w:rsidRPr="00E54549" w:rsidRDefault="00E54549" w:rsidP="00E54549">
      <w:pPr>
        <w:numPr>
          <w:ilvl w:val="12"/>
          <w:numId w:val="0"/>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b/>
          <w:bCs/>
          <w:sz w:val="24"/>
          <w:szCs w:val="24"/>
          <w:lang w:eastAsia="pl-PL"/>
        </w:rPr>
        <w:t>Adres</w:t>
      </w:r>
      <w:r w:rsidR="00692711">
        <w:rPr>
          <w:rFonts w:ascii="Times New Roman" w:eastAsia="Times New Roman" w:hAnsi="Times New Roman" w:cs="Times New Roman"/>
          <w:sz w:val="24"/>
          <w:szCs w:val="24"/>
          <w:lang w:eastAsia="pl-PL"/>
        </w:rPr>
        <w:t>: ul. Artwińskiego 3,</w:t>
      </w:r>
      <w:r w:rsidRPr="00E54549">
        <w:rPr>
          <w:rFonts w:ascii="Times New Roman" w:eastAsia="Times New Roman" w:hAnsi="Times New Roman" w:cs="Times New Roman"/>
          <w:sz w:val="24"/>
          <w:szCs w:val="24"/>
          <w:lang w:eastAsia="pl-PL"/>
        </w:rPr>
        <w:t xml:space="preserve">  25-734 KIELCE</w:t>
      </w:r>
    </w:p>
    <w:p w:rsidR="00E54549" w:rsidRPr="00E54549" w:rsidRDefault="00E54549" w:rsidP="00E54549">
      <w:pPr>
        <w:numPr>
          <w:ilvl w:val="12"/>
          <w:numId w:val="0"/>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b/>
          <w:bCs/>
          <w:sz w:val="24"/>
          <w:szCs w:val="24"/>
          <w:lang w:eastAsia="pl-PL"/>
        </w:rPr>
        <w:t>Telefon:</w:t>
      </w:r>
      <w:r w:rsidR="00692711">
        <w:rPr>
          <w:rFonts w:ascii="Times New Roman" w:eastAsia="Times New Roman" w:hAnsi="Times New Roman" w:cs="Times New Roman"/>
          <w:sz w:val="24"/>
          <w:szCs w:val="24"/>
          <w:lang w:eastAsia="pl-PL"/>
        </w:rPr>
        <w:t xml:space="preserve"> </w:t>
      </w:r>
      <w:r w:rsidR="002753FF">
        <w:rPr>
          <w:rFonts w:ascii="Times New Roman" w:eastAsia="Times New Roman" w:hAnsi="Times New Roman" w:cs="Times New Roman"/>
          <w:sz w:val="24"/>
          <w:szCs w:val="24"/>
          <w:lang w:eastAsia="pl-PL"/>
        </w:rPr>
        <w:t>41/</w:t>
      </w:r>
      <w:r w:rsidRPr="00E54549">
        <w:rPr>
          <w:rFonts w:ascii="Times New Roman" w:eastAsia="Times New Roman" w:hAnsi="Times New Roman" w:cs="Times New Roman"/>
          <w:sz w:val="24"/>
          <w:szCs w:val="24"/>
          <w:lang w:eastAsia="pl-PL"/>
        </w:rPr>
        <w:t>36-74-072</w:t>
      </w:r>
    </w:p>
    <w:p w:rsidR="00E54549" w:rsidRPr="00692711" w:rsidRDefault="00E54549" w:rsidP="00E54549">
      <w:pPr>
        <w:keepNext/>
        <w:numPr>
          <w:ilvl w:val="12"/>
          <w:numId w:val="0"/>
        </w:numPr>
        <w:spacing w:after="0" w:line="240" w:lineRule="auto"/>
        <w:outlineLvl w:val="0"/>
        <w:rPr>
          <w:rFonts w:ascii="Times New Roman" w:eastAsia="Times New Roman" w:hAnsi="Times New Roman" w:cs="Times New Roman"/>
          <w:sz w:val="24"/>
          <w:szCs w:val="24"/>
          <w:lang w:eastAsia="pl-PL"/>
        </w:rPr>
      </w:pPr>
      <w:r w:rsidRPr="00692711">
        <w:rPr>
          <w:rFonts w:ascii="Times New Roman" w:eastAsia="Times New Roman" w:hAnsi="Times New Roman" w:cs="Times New Roman"/>
          <w:b/>
          <w:bCs/>
          <w:sz w:val="24"/>
          <w:szCs w:val="24"/>
          <w:lang w:eastAsia="pl-PL"/>
        </w:rPr>
        <w:t>Fax:</w:t>
      </w:r>
      <w:r w:rsidR="00692711" w:rsidRPr="00692711">
        <w:rPr>
          <w:rFonts w:ascii="Times New Roman" w:eastAsia="Times New Roman" w:hAnsi="Times New Roman" w:cs="Times New Roman"/>
          <w:sz w:val="24"/>
          <w:szCs w:val="24"/>
          <w:lang w:eastAsia="pl-PL"/>
        </w:rPr>
        <w:t xml:space="preserve">  </w:t>
      </w:r>
      <w:r w:rsidR="002753FF">
        <w:rPr>
          <w:rFonts w:ascii="Times New Roman" w:eastAsia="Times New Roman" w:hAnsi="Times New Roman" w:cs="Times New Roman"/>
          <w:sz w:val="24"/>
          <w:szCs w:val="24"/>
          <w:lang w:eastAsia="pl-PL"/>
        </w:rPr>
        <w:t>41/</w:t>
      </w:r>
      <w:r w:rsidRPr="00692711">
        <w:rPr>
          <w:rFonts w:ascii="Times New Roman" w:eastAsia="Times New Roman" w:hAnsi="Times New Roman" w:cs="Times New Roman"/>
          <w:sz w:val="24"/>
          <w:szCs w:val="24"/>
          <w:lang w:eastAsia="pl-PL"/>
        </w:rPr>
        <w:t>36-74-481</w:t>
      </w:r>
    </w:p>
    <w:p w:rsidR="00E54549" w:rsidRPr="00E54549" w:rsidRDefault="00E54549" w:rsidP="00E54549">
      <w:pPr>
        <w:numPr>
          <w:ilvl w:val="0"/>
          <w:numId w:val="2"/>
        </w:numPr>
        <w:tabs>
          <w:tab w:val="left" w:pos="360"/>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E54549">
        <w:rPr>
          <w:rFonts w:ascii="Times New Roman" w:eastAsia="Times New Roman" w:hAnsi="Times New Roman" w:cs="Times New Roman"/>
          <w:b/>
          <w:bCs/>
          <w:sz w:val="24"/>
          <w:szCs w:val="24"/>
          <w:lang w:eastAsia="pl-PL"/>
        </w:rPr>
        <w:t xml:space="preserve">Osoba upoważniona do kontaktów merytorycznie: </w:t>
      </w:r>
    </w:p>
    <w:p w:rsidR="00E54549" w:rsidRPr="00E54549" w:rsidRDefault="00E54549" w:rsidP="00E54549">
      <w:pPr>
        <w:tabs>
          <w:tab w:val="left" w:pos="360"/>
        </w:tabs>
        <w:autoSpaceDE w:val="0"/>
        <w:autoSpaceDN w:val="0"/>
        <w:adjustRightInd w:val="0"/>
        <w:spacing w:after="0" w:line="240" w:lineRule="auto"/>
        <w:ind w:left="360"/>
        <w:rPr>
          <w:rFonts w:ascii="Times New Roman" w:eastAsia="Times New Roman" w:hAnsi="Times New Roman" w:cs="Times New Roman"/>
          <w:b/>
          <w:bCs/>
          <w:sz w:val="24"/>
          <w:szCs w:val="24"/>
          <w:lang w:eastAsia="pl-PL"/>
        </w:rPr>
      </w:pPr>
      <w:r w:rsidRPr="008703CE">
        <w:rPr>
          <w:rFonts w:ascii="Times New Roman" w:eastAsia="Times New Roman" w:hAnsi="Times New Roman" w:cs="Times New Roman"/>
          <w:bCs/>
          <w:sz w:val="24"/>
          <w:szCs w:val="24"/>
          <w:lang w:eastAsia="pl-PL"/>
        </w:rPr>
        <w:t>Małgorzata Kulińska</w:t>
      </w:r>
      <w:r w:rsidR="008703CE">
        <w:rPr>
          <w:rFonts w:ascii="Times New Roman" w:eastAsia="Times New Roman" w:hAnsi="Times New Roman" w:cs="Times New Roman"/>
          <w:bCs/>
          <w:sz w:val="24"/>
          <w:szCs w:val="24"/>
          <w:lang w:eastAsia="pl-PL"/>
        </w:rPr>
        <w:t>,</w:t>
      </w:r>
      <w:r w:rsidR="008703CE">
        <w:rPr>
          <w:rFonts w:ascii="Times New Roman" w:eastAsia="Times New Roman" w:hAnsi="Times New Roman" w:cs="Times New Roman"/>
          <w:b/>
          <w:bCs/>
          <w:sz w:val="24"/>
          <w:szCs w:val="24"/>
          <w:lang w:eastAsia="pl-PL"/>
        </w:rPr>
        <w:t xml:space="preserve"> </w:t>
      </w:r>
      <w:r w:rsidR="00282C92" w:rsidRPr="00282C92">
        <w:rPr>
          <w:rFonts w:ascii="Times New Roman" w:eastAsia="Times New Roman" w:hAnsi="Times New Roman" w:cs="Times New Roman"/>
          <w:bCs/>
          <w:sz w:val="24"/>
          <w:szCs w:val="24"/>
          <w:lang w:eastAsia="pl-PL"/>
        </w:rPr>
        <w:t xml:space="preserve">nr </w:t>
      </w:r>
      <w:r w:rsidR="00692711">
        <w:rPr>
          <w:rFonts w:ascii="Times New Roman" w:eastAsia="Times New Roman" w:hAnsi="Times New Roman" w:cs="Times New Roman"/>
          <w:bCs/>
          <w:sz w:val="24"/>
          <w:szCs w:val="24"/>
          <w:lang w:eastAsia="pl-PL"/>
        </w:rPr>
        <w:t xml:space="preserve">tel.: </w:t>
      </w:r>
      <w:r w:rsidRPr="00E54549">
        <w:rPr>
          <w:rFonts w:ascii="Times New Roman" w:eastAsia="Times New Roman" w:hAnsi="Times New Roman" w:cs="Times New Roman"/>
          <w:bCs/>
          <w:sz w:val="24"/>
          <w:szCs w:val="24"/>
          <w:lang w:eastAsia="pl-PL"/>
        </w:rPr>
        <w:t>41/36-74-291</w:t>
      </w:r>
      <w:r w:rsidRPr="00E54549">
        <w:rPr>
          <w:rFonts w:ascii="Times New Roman" w:eastAsia="Times New Roman" w:hAnsi="Times New Roman" w:cs="Times New Roman"/>
          <w:b/>
          <w:bCs/>
          <w:sz w:val="24"/>
          <w:szCs w:val="24"/>
          <w:lang w:eastAsia="pl-PL"/>
        </w:rPr>
        <w:t xml:space="preserve">    </w:t>
      </w:r>
    </w:p>
    <w:p w:rsidR="00E54549" w:rsidRPr="00E54549" w:rsidRDefault="00E54549" w:rsidP="00E54549">
      <w:pPr>
        <w:tabs>
          <w:tab w:val="left" w:pos="360"/>
        </w:tabs>
        <w:autoSpaceDE w:val="0"/>
        <w:autoSpaceDN w:val="0"/>
        <w:adjustRightInd w:val="0"/>
        <w:spacing w:after="0" w:line="240" w:lineRule="auto"/>
        <w:ind w:left="360"/>
        <w:rPr>
          <w:rFonts w:ascii="Times New Roman" w:eastAsia="Times New Roman" w:hAnsi="Times New Roman" w:cs="Times New Roman"/>
          <w:b/>
          <w:bCs/>
          <w:sz w:val="24"/>
          <w:szCs w:val="24"/>
          <w:lang w:eastAsia="pl-PL"/>
        </w:rPr>
      </w:pPr>
      <w:r w:rsidRPr="00E54549">
        <w:rPr>
          <w:rFonts w:ascii="Times New Roman" w:eastAsia="Times New Roman" w:hAnsi="Times New Roman" w:cs="Times New Roman"/>
          <w:b/>
          <w:bCs/>
          <w:sz w:val="24"/>
          <w:szCs w:val="24"/>
          <w:lang w:eastAsia="pl-PL"/>
        </w:rPr>
        <w:t xml:space="preserve">Osoba upoważniona do kontaktów proceduralnie: </w:t>
      </w:r>
    </w:p>
    <w:p w:rsidR="00E54549" w:rsidRPr="000A6B43" w:rsidRDefault="00282C92" w:rsidP="00E54549">
      <w:pPr>
        <w:tabs>
          <w:tab w:val="left" w:pos="360"/>
        </w:tabs>
        <w:autoSpaceDE w:val="0"/>
        <w:autoSpaceDN w:val="0"/>
        <w:adjustRightInd w:val="0"/>
        <w:spacing w:after="0" w:line="240" w:lineRule="auto"/>
        <w:ind w:left="36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Beata Kochańska</w:t>
      </w:r>
      <w:r w:rsidR="008703CE">
        <w:rPr>
          <w:rFonts w:ascii="Times New Roman" w:eastAsia="Times New Roman" w:hAnsi="Times New Roman" w:cs="Times New Roman"/>
          <w:bCs/>
          <w:sz w:val="24"/>
          <w:szCs w:val="24"/>
          <w:lang w:eastAsia="pl-PL"/>
        </w:rPr>
        <w:t>,</w:t>
      </w:r>
      <w:r w:rsidR="00692711">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nr </w:t>
      </w:r>
      <w:r w:rsidR="00692711">
        <w:rPr>
          <w:rFonts w:ascii="Times New Roman" w:eastAsia="Times New Roman" w:hAnsi="Times New Roman" w:cs="Times New Roman"/>
          <w:bCs/>
          <w:sz w:val="24"/>
          <w:szCs w:val="24"/>
          <w:lang w:eastAsia="pl-PL"/>
        </w:rPr>
        <w:t xml:space="preserve">tel.: </w:t>
      </w:r>
      <w:r w:rsidR="00E54549" w:rsidRPr="000A6B43">
        <w:rPr>
          <w:rFonts w:ascii="Times New Roman" w:eastAsia="Times New Roman" w:hAnsi="Times New Roman" w:cs="Times New Roman"/>
          <w:bCs/>
          <w:sz w:val="24"/>
          <w:szCs w:val="24"/>
          <w:lang w:eastAsia="pl-PL"/>
        </w:rPr>
        <w:t>41/36-74-</w:t>
      </w:r>
      <w:r>
        <w:rPr>
          <w:rFonts w:ascii="Times New Roman" w:eastAsia="Times New Roman" w:hAnsi="Times New Roman" w:cs="Times New Roman"/>
          <w:bCs/>
          <w:sz w:val="24"/>
          <w:szCs w:val="24"/>
          <w:lang w:eastAsia="pl-PL"/>
        </w:rPr>
        <w:t xml:space="preserve">474; </w:t>
      </w:r>
      <w:r w:rsidR="007168A8" w:rsidRPr="000A6B43">
        <w:rPr>
          <w:rFonts w:ascii="Times New Roman" w:eastAsia="Times New Roman" w:hAnsi="Times New Roman" w:cs="Times New Roman"/>
          <w:bCs/>
          <w:sz w:val="24"/>
          <w:szCs w:val="24"/>
          <w:lang w:eastAsia="pl-PL"/>
        </w:rPr>
        <w:t xml:space="preserve"> </w:t>
      </w:r>
      <w:proofErr w:type="spellStart"/>
      <w:r w:rsidR="007168A8" w:rsidRPr="000A6B43">
        <w:rPr>
          <w:rFonts w:ascii="Times New Roman" w:eastAsia="Times New Roman" w:hAnsi="Times New Roman" w:cs="Times New Roman"/>
          <w:bCs/>
          <w:sz w:val="24"/>
          <w:szCs w:val="24"/>
          <w:lang w:eastAsia="pl-PL"/>
        </w:rPr>
        <w:t>e.mail</w:t>
      </w:r>
      <w:proofErr w:type="spellEnd"/>
      <w:r w:rsidR="007168A8" w:rsidRPr="000A6B43">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beatako</w:t>
      </w:r>
      <w:r w:rsidR="007168A8" w:rsidRPr="000A6B43">
        <w:rPr>
          <w:rFonts w:ascii="Times New Roman" w:eastAsia="Times New Roman" w:hAnsi="Times New Roman" w:cs="Times New Roman"/>
          <w:bCs/>
          <w:sz w:val="24"/>
          <w:szCs w:val="24"/>
          <w:lang w:eastAsia="pl-PL"/>
        </w:rPr>
        <w:t>@onkol.kielce.pl</w:t>
      </w:r>
    </w:p>
    <w:p w:rsidR="00E54549" w:rsidRPr="00E54549" w:rsidRDefault="00E54549" w:rsidP="00E54549">
      <w:pPr>
        <w:tabs>
          <w:tab w:val="left" w:pos="360"/>
        </w:tabs>
        <w:autoSpaceDE w:val="0"/>
        <w:autoSpaceDN w:val="0"/>
        <w:adjustRightInd w:val="0"/>
        <w:spacing w:after="0" w:line="240" w:lineRule="auto"/>
        <w:ind w:left="360"/>
        <w:rPr>
          <w:rFonts w:ascii="Times New Roman" w:eastAsia="Times New Roman" w:hAnsi="Times New Roman" w:cs="Times New Roman"/>
          <w:b/>
          <w:bCs/>
          <w:sz w:val="24"/>
          <w:szCs w:val="24"/>
          <w:lang w:eastAsia="pl-PL"/>
        </w:rPr>
      </w:pPr>
      <w:r w:rsidRPr="000A6B43">
        <w:rPr>
          <w:rFonts w:ascii="Times New Roman" w:eastAsia="Times New Roman" w:hAnsi="Times New Roman" w:cs="Times New Roman"/>
          <w:b/>
          <w:bCs/>
          <w:sz w:val="24"/>
          <w:szCs w:val="24"/>
          <w:lang w:eastAsia="pl-PL"/>
        </w:rPr>
        <w:tab/>
      </w:r>
      <w:r w:rsidRPr="000A6B43">
        <w:rPr>
          <w:rFonts w:ascii="Times New Roman" w:eastAsia="Times New Roman" w:hAnsi="Times New Roman" w:cs="Times New Roman"/>
          <w:b/>
          <w:bCs/>
          <w:sz w:val="24"/>
          <w:szCs w:val="24"/>
          <w:lang w:eastAsia="pl-PL"/>
        </w:rPr>
        <w:tab/>
        <w:t xml:space="preserve">                         </w:t>
      </w:r>
      <w:r w:rsidRPr="00E54549">
        <w:rPr>
          <w:rFonts w:ascii="Times New Roman" w:eastAsia="Times New Roman" w:hAnsi="Times New Roman" w:cs="Times New Roman"/>
          <w:b/>
          <w:bCs/>
          <w:sz w:val="24"/>
          <w:szCs w:val="24"/>
          <w:lang w:eastAsia="pl-PL"/>
        </w:rPr>
        <w:t>Część II. Opis przedmiotu zamówienia.</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Wynajem i serwis mat wejściowych do następujących pomieszczeń Świętokrzyskiego Centrum Onkologii w Kielcach:</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P - wejście główne</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U -  wejście do Chemioterapii Dziennej</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E – wejście do PET</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O – wejście do Recepcji</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R2 – wejście obok Centralnej Stacji Łóżek</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Pralni – wejście z rampy</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Administracyjny – wejście przy stanowisku ochrony</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w:t>
      </w:r>
    </w:p>
    <w:p w:rsidR="00E54549" w:rsidRPr="00E54549" w:rsidRDefault="00E54549" w:rsidP="00282C92">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Wymagane wycieraczki do pomieszczeń o dużym natężeniu ruchu, zapewniające skuteczne ścieranie brudu z obuwia i zatrzymanie znacznej ilości zanieczyszczeń.</w:t>
      </w:r>
      <w:r w:rsidR="00282C92">
        <w:rPr>
          <w:rFonts w:ascii="Times New Roman" w:eastAsia="Times New Roman" w:hAnsi="Times New Roman" w:cs="Times New Roman"/>
          <w:sz w:val="24"/>
          <w:szCs w:val="24"/>
          <w:lang w:eastAsia="pl-PL"/>
        </w:rPr>
        <w:t xml:space="preserve"> Spody wycieraczek z gumy antypoślizgowej.</w:t>
      </w:r>
    </w:p>
    <w:p w:rsidR="00E54549" w:rsidRPr="00E54549" w:rsidRDefault="00E54549" w:rsidP="00282C92">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Częstotliwość wymiany wycieraczek: grudzień – marzec  1x/tydzień</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pozostałe miesiące – 1x/2 tygodnie  </w:t>
      </w:r>
      <w:r w:rsidRPr="00E54549">
        <w:rPr>
          <w:rFonts w:ascii="Times New Roman" w:eastAsia="Times New Roman" w:hAnsi="Times New Roman" w:cs="Times New Roman"/>
          <w:sz w:val="24"/>
          <w:szCs w:val="24"/>
          <w:lang w:eastAsia="pl-PL"/>
        </w:rPr>
        <w:tab/>
      </w:r>
    </w:p>
    <w:p w:rsidR="00E54549" w:rsidRPr="00E54549" w:rsidRDefault="00E54549" w:rsidP="00E54549">
      <w:pPr>
        <w:tabs>
          <w:tab w:val="left" w:pos="360"/>
        </w:tabs>
        <w:spacing w:after="0" w:line="360" w:lineRule="auto"/>
        <w:jc w:val="center"/>
        <w:rPr>
          <w:rFonts w:ascii="Times New Roman" w:eastAsia="Times New Roman" w:hAnsi="Times New Roman" w:cs="Times New Roman"/>
          <w:b/>
          <w:bCs/>
          <w:sz w:val="24"/>
          <w:szCs w:val="24"/>
          <w:lang w:eastAsia="pl-PL"/>
        </w:rPr>
      </w:pPr>
      <w:r w:rsidRPr="00E54549">
        <w:rPr>
          <w:rFonts w:ascii="Times New Roman" w:eastAsia="Times New Roman" w:hAnsi="Times New Roman" w:cs="Times New Roman"/>
          <w:b/>
          <w:bCs/>
          <w:sz w:val="24"/>
          <w:szCs w:val="24"/>
          <w:lang w:eastAsia="pl-PL"/>
        </w:rPr>
        <w:t>Część III. Warunki, jakie muszą spełniać Wykonawcy:</w:t>
      </w:r>
    </w:p>
    <w:p w:rsidR="00E54549" w:rsidRPr="00E54549" w:rsidRDefault="00E54549" w:rsidP="00E54549">
      <w:pPr>
        <w:tabs>
          <w:tab w:val="left" w:pos="360"/>
        </w:tabs>
        <w:spacing w:after="0" w:line="360" w:lineRule="auto"/>
        <w:rPr>
          <w:rFonts w:ascii="Times New Roman" w:eastAsia="Times New Roman" w:hAnsi="Times New Roman" w:cs="Times New Roman"/>
          <w:bCs/>
          <w:sz w:val="24"/>
          <w:szCs w:val="24"/>
          <w:lang w:eastAsia="pl-PL"/>
        </w:rPr>
      </w:pPr>
      <w:r w:rsidRPr="00E54549">
        <w:rPr>
          <w:rFonts w:ascii="Times New Roman" w:eastAsia="Times New Roman" w:hAnsi="Times New Roman" w:cs="Times New Roman"/>
          <w:bCs/>
          <w:sz w:val="24"/>
          <w:szCs w:val="24"/>
          <w:lang w:eastAsia="pl-PL"/>
        </w:rPr>
        <w:t>Termin</w:t>
      </w:r>
      <w:r w:rsidR="00282C92">
        <w:rPr>
          <w:rFonts w:ascii="Times New Roman" w:eastAsia="Times New Roman" w:hAnsi="Times New Roman" w:cs="Times New Roman"/>
          <w:bCs/>
          <w:sz w:val="24"/>
          <w:szCs w:val="24"/>
          <w:lang w:eastAsia="pl-PL"/>
        </w:rPr>
        <w:t xml:space="preserve"> realizacji zamówienia – </w:t>
      </w:r>
      <w:r w:rsidR="007168A8">
        <w:rPr>
          <w:rFonts w:ascii="Times New Roman" w:eastAsia="Times New Roman" w:hAnsi="Times New Roman" w:cs="Times New Roman"/>
          <w:bCs/>
          <w:sz w:val="24"/>
          <w:szCs w:val="24"/>
          <w:lang w:eastAsia="pl-PL"/>
        </w:rPr>
        <w:t xml:space="preserve">od </w:t>
      </w:r>
      <w:r w:rsidR="00282C92">
        <w:rPr>
          <w:rFonts w:ascii="Times New Roman" w:eastAsia="Times New Roman" w:hAnsi="Times New Roman" w:cs="Times New Roman"/>
          <w:bCs/>
          <w:sz w:val="24"/>
          <w:szCs w:val="24"/>
          <w:lang w:eastAsia="pl-PL"/>
        </w:rPr>
        <w:t xml:space="preserve"> </w:t>
      </w:r>
      <w:r w:rsidR="007168A8">
        <w:rPr>
          <w:rFonts w:ascii="Times New Roman" w:eastAsia="Times New Roman" w:hAnsi="Times New Roman" w:cs="Times New Roman"/>
          <w:bCs/>
          <w:sz w:val="24"/>
          <w:szCs w:val="24"/>
          <w:lang w:eastAsia="pl-PL"/>
        </w:rPr>
        <w:t>2</w:t>
      </w:r>
      <w:r w:rsidR="006A4A7B">
        <w:rPr>
          <w:rFonts w:ascii="Times New Roman" w:eastAsia="Times New Roman" w:hAnsi="Times New Roman" w:cs="Times New Roman"/>
          <w:bCs/>
          <w:sz w:val="24"/>
          <w:szCs w:val="24"/>
          <w:lang w:eastAsia="pl-PL"/>
        </w:rPr>
        <w:t>1</w:t>
      </w:r>
      <w:r w:rsidR="007168A8">
        <w:rPr>
          <w:rFonts w:ascii="Times New Roman" w:eastAsia="Times New Roman" w:hAnsi="Times New Roman" w:cs="Times New Roman"/>
          <w:bCs/>
          <w:sz w:val="24"/>
          <w:szCs w:val="24"/>
          <w:lang w:eastAsia="pl-PL"/>
        </w:rPr>
        <w:t>.11.201</w:t>
      </w:r>
      <w:r w:rsidR="00282C92">
        <w:rPr>
          <w:rFonts w:ascii="Times New Roman" w:eastAsia="Times New Roman" w:hAnsi="Times New Roman" w:cs="Times New Roman"/>
          <w:bCs/>
          <w:sz w:val="24"/>
          <w:szCs w:val="24"/>
          <w:lang w:eastAsia="pl-PL"/>
        </w:rPr>
        <w:t>9</w:t>
      </w:r>
      <w:r w:rsidR="007168A8">
        <w:rPr>
          <w:rFonts w:ascii="Times New Roman" w:eastAsia="Times New Roman" w:hAnsi="Times New Roman" w:cs="Times New Roman"/>
          <w:bCs/>
          <w:sz w:val="24"/>
          <w:szCs w:val="24"/>
          <w:lang w:eastAsia="pl-PL"/>
        </w:rPr>
        <w:t xml:space="preserve"> r</w:t>
      </w:r>
      <w:r w:rsidRPr="00E54549">
        <w:rPr>
          <w:rFonts w:ascii="Times New Roman" w:eastAsia="Times New Roman" w:hAnsi="Times New Roman" w:cs="Times New Roman"/>
          <w:bCs/>
          <w:sz w:val="24"/>
          <w:szCs w:val="24"/>
          <w:lang w:eastAsia="pl-PL"/>
        </w:rPr>
        <w:t>.</w:t>
      </w:r>
      <w:r w:rsidR="00282C92">
        <w:rPr>
          <w:rFonts w:ascii="Times New Roman" w:eastAsia="Times New Roman" w:hAnsi="Times New Roman" w:cs="Times New Roman"/>
          <w:bCs/>
          <w:sz w:val="24"/>
          <w:szCs w:val="24"/>
          <w:lang w:eastAsia="pl-PL"/>
        </w:rPr>
        <w:t xml:space="preserve"> do 20.11.2020 r.</w:t>
      </w:r>
    </w:p>
    <w:p w:rsidR="00E54549" w:rsidRPr="00E54549" w:rsidRDefault="00E54549" w:rsidP="00E54549">
      <w:pPr>
        <w:tabs>
          <w:tab w:val="left" w:pos="360"/>
        </w:tabs>
        <w:spacing w:after="0" w:line="360" w:lineRule="auto"/>
        <w:rPr>
          <w:rFonts w:ascii="Times New Roman" w:eastAsia="Times New Roman" w:hAnsi="Times New Roman" w:cs="Times New Roman"/>
          <w:b/>
          <w:bCs/>
          <w:sz w:val="24"/>
          <w:szCs w:val="24"/>
          <w:lang w:eastAsia="pl-PL"/>
        </w:rPr>
      </w:pPr>
      <w:r w:rsidRPr="00E54549">
        <w:rPr>
          <w:rFonts w:ascii="Times New Roman" w:eastAsia="Times New Roman" w:hAnsi="Times New Roman" w:cs="Times New Roman"/>
          <w:b/>
          <w:bCs/>
          <w:sz w:val="24"/>
          <w:szCs w:val="24"/>
          <w:lang w:eastAsia="pl-PL"/>
        </w:rPr>
        <w:t>1. Oferta ma zawierać:</w:t>
      </w:r>
    </w:p>
    <w:p w:rsidR="00E54549" w:rsidRPr="00E54549" w:rsidRDefault="00E54549" w:rsidP="00E54549">
      <w:pPr>
        <w:numPr>
          <w:ilvl w:val="0"/>
          <w:numId w:val="4"/>
        </w:numPr>
        <w:tabs>
          <w:tab w:val="left" w:pos="360"/>
        </w:tabs>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Druk oferta</w:t>
      </w:r>
    </w:p>
    <w:p w:rsidR="00E54549" w:rsidRPr="00E54549" w:rsidRDefault="00E54549" w:rsidP="00E54549">
      <w:pPr>
        <w:numPr>
          <w:ilvl w:val="0"/>
          <w:numId w:val="4"/>
        </w:numPr>
        <w:tabs>
          <w:tab w:val="left" w:pos="360"/>
        </w:tabs>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Formularz cenowy</w:t>
      </w:r>
      <w:r w:rsidR="002E0590">
        <w:rPr>
          <w:rFonts w:ascii="Times New Roman" w:eastAsia="Times New Roman" w:hAnsi="Times New Roman" w:cs="Times New Roman"/>
          <w:sz w:val="24"/>
          <w:szCs w:val="24"/>
          <w:lang w:eastAsia="pl-PL"/>
        </w:rPr>
        <w:t xml:space="preserve"> – Pakiet nr 1</w:t>
      </w:r>
    </w:p>
    <w:p w:rsidR="008A09B7" w:rsidRDefault="008A09B7" w:rsidP="008A09B7">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A09B7">
        <w:rPr>
          <w:rFonts w:ascii="Times New Roman" w:eastAsia="Times New Roman" w:hAnsi="Times New Roman" w:cs="Times New Roman"/>
          <w:sz w:val="24"/>
          <w:szCs w:val="24"/>
          <w:lang w:eastAsia="pl-PL"/>
        </w:rPr>
        <w:t>Odpis z właściwego rejestru lub z centralnej ewidencji  informacji o działalności gospodarczej a jeżeli Wykonawcę reprezentuje pełnomocnik – także pełnomocnictwo, określające zakres umocowania podpisane przez osoby uprawnione do reprezentowania Wykonawcy.</w:t>
      </w:r>
    </w:p>
    <w:p w:rsidR="00E54549" w:rsidRPr="00E54549" w:rsidRDefault="00E54549" w:rsidP="00E54549">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Podpisany Załącznik nr 1</w:t>
      </w:r>
    </w:p>
    <w:p w:rsidR="00E54549" w:rsidRPr="00052AE7" w:rsidRDefault="00E54549" w:rsidP="00E54549">
      <w:pPr>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52AE7">
        <w:rPr>
          <w:rFonts w:ascii="Times New Roman" w:eastAsia="Times New Roman" w:hAnsi="Times New Roman" w:cs="Times New Roman"/>
          <w:sz w:val="24"/>
          <w:szCs w:val="24"/>
          <w:lang w:eastAsia="pl-PL"/>
        </w:rPr>
        <w:lastRenderedPageBreak/>
        <w:t>Atest</w:t>
      </w:r>
      <w:r w:rsidR="008D44D2">
        <w:rPr>
          <w:rFonts w:ascii="Times New Roman" w:eastAsia="Times New Roman" w:hAnsi="Times New Roman" w:cs="Times New Roman"/>
          <w:sz w:val="24"/>
          <w:szCs w:val="24"/>
          <w:lang w:eastAsia="pl-PL"/>
        </w:rPr>
        <w:t>y Higieniczne na wyroby z nylonu i bawełny wydane przez  Narodowy Instytut Zdrowia Publicznego – Państwowy Zakład Higieny.</w:t>
      </w:r>
    </w:p>
    <w:p w:rsidR="008A09B7" w:rsidRPr="00E54549" w:rsidRDefault="008A09B7" w:rsidP="008A09B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54549" w:rsidRPr="00E54549" w:rsidRDefault="00E54549" w:rsidP="00E54549">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Zamawiający dopuszcza możliwość złożenia ofert równoważnych nie gorszych, </w:t>
      </w:r>
    </w:p>
    <w:p w:rsidR="00E54549" w:rsidRPr="00E54549" w:rsidRDefault="00E54549" w:rsidP="00E54549">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niż w specyfikacji technicznej, jeżeli z opisu przedmiotu zamówienia mogłoby wynikać, </w:t>
      </w:r>
    </w:p>
    <w:p w:rsidR="00E54549" w:rsidRPr="00E54549" w:rsidRDefault="00E54549" w:rsidP="00E54549">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iż przedmiot zamówienia określony został przez Zamawiającego poprzez wskazanie znaku towarowego, pochodzenia lub patentu.</w:t>
      </w:r>
    </w:p>
    <w:p w:rsidR="00E54549" w:rsidRPr="00E54549" w:rsidRDefault="00E54549" w:rsidP="00E54549">
      <w:pPr>
        <w:tabs>
          <w:tab w:val="left" w:pos="360"/>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p>
    <w:p w:rsidR="00E54549" w:rsidRPr="00E54549" w:rsidRDefault="00E54549" w:rsidP="00E54549">
      <w:pPr>
        <w:tabs>
          <w:tab w:val="left" w:pos="360"/>
        </w:tabs>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Wszystkie strony oferty powinny być ponumerowane i podpisane lub parafowane przez   Wykonawcę.</w:t>
      </w:r>
    </w:p>
    <w:p w:rsidR="00E54549" w:rsidRPr="00E54549" w:rsidRDefault="00E54549" w:rsidP="00E54549">
      <w:pPr>
        <w:tabs>
          <w:tab w:val="left" w:pos="3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Złożenie oferty jest równoznaczne z przyjęciem warunków Zamawiającego.</w:t>
      </w:r>
    </w:p>
    <w:p w:rsidR="00E54549" w:rsidRPr="00E54549" w:rsidRDefault="00E54549" w:rsidP="00E54549">
      <w:pPr>
        <w:tabs>
          <w:tab w:val="left" w:pos="3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Termin związania ofertą wynosi 30 dni.</w:t>
      </w:r>
    </w:p>
    <w:p w:rsidR="000A6B43" w:rsidRPr="000A6B43" w:rsidRDefault="000A6B43" w:rsidP="000A6B43">
      <w:pPr>
        <w:tabs>
          <w:tab w:val="left" w:pos="360"/>
        </w:tabs>
        <w:spacing w:after="0" w:line="240" w:lineRule="auto"/>
        <w:jc w:val="both"/>
        <w:rPr>
          <w:rFonts w:ascii="Times New Roman" w:eastAsia="Times New Roman" w:hAnsi="Times New Roman" w:cs="Times New Roman"/>
          <w:sz w:val="24"/>
          <w:szCs w:val="24"/>
          <w:lang w:eastAsia="pl-PL"/>
        </w:rPr>
      </w:pPr>
      <w:r w:rsidRPr="000A6B43">
        <w:rPr>
          <w:rFonts w:ascii="Times New Roman" w:eastAsia="Times New Roman" w:hAnsi="Times New Roman" w:cs="Times New Roman"/>
          <w:sz w:val="24"/>
          <w:szCs w:val="24"/>
          <w:lang w:eastAsia="pl-PL"/>
        </w:rPr>
        <w:t xml:space="preserve">Pytania mogą być zadawane do 3 dni roboczych przed otwarciem ofert. </w:t>
      </w:r>
    </w:p>
    <w:p w:rsidR="000A6B43" w:rsidRPr="000A6B43" w:rsidRDefault="000A6B43" w:rsidP="000A6B43">
      <w:pPr>
        <w:spacing w:after="0" w:line="240" w:lineRule="auto"/>
        <w:jc w:val="both"/>
        <w:rPr>
          <w:rFonts w:ascii="Times New Roman" w:eastAsia="Times New Roman" w:hAnsi="Times New Roman" w:cs="Times New Roman"/>
          <w:sz w:val="24"/>
          <w:szCs w:val="24"/>
          <w:lang w:eastAsia="pl-PL"/>
        </w:rPr>
      </w:pPr>
      <w:r w:rsidRPr="000A6B43">
        <w:rPr>
          <w:rFonts w:ascii="Times New Roman" w:eastAsia="Times New Roman" w:hAnsi="Times New Roman" w:cs="Times New Roman"/>
          <w:sz w:val="24"/>
          <w:szCs w:val="24"/>
          <w:lang w:eastAsia="pl-PL"/>
        </w:rPr>
        <w:t>Zamawiający odpowiada na pytania do 2 dni roboczych przed terminem otwarcia ofert.</w:t>
      </w:r>
    </w:p>
    <w:p w:rsidR="00E54549" w:rsidRPr="00E54549" w:rsidRDefault="00E54549" w:rsidP="00E54549">
      <w:pPr>
        <w:tabs>
          <w:tab w:val="left" w:pos="3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rsidR="00E54549" w:rsidRPr="00E54549" w:rsidRDefault="00E54549" w:rsidP="00E54549">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Oferty pisemne w zamkniętych kopertach o</w:t>
      </w:r>
      <w:r w:rsidR="000A6B43">
        <w:rPr>
          <w:rFonts w:ascii="Times New Roman" w:eastAsia="Times New Roman" w:hAnsi="Times New Roman" w:cs="Times New Roman"/>
          <w:sz w:val="24"/>
          <w:szCs w:val="24"/>
          <w:lang w:eastAsia="pl-PL"/>
        </w:rPr>
        <w:t>z</w:t>
      </w:r>
      <w:r w:rsidR="00282C92">
        <w:rPr>
          <w:rFonts w:ascii="Times New Roman" w:eastAsia="Times New Roman" w:hAnsi="Times New Roman" w:cs="Times New Roman"/>
          <w:sz w:val="24"/>
          <w:szCs w:val="24"/>
          <w:lang w:eastAsia="pl-PL"/>
        </w:rPr>
        <w:t>naczonych informacją “AZP 106/19</w:t>
      </w:r>
      <w:r w:rsidRPr="00E54549">
        <w:rPr>
          <w:rFonts w:ascii="Times New Roman" w:eastAsia="Times New Roman" w:hAnsi="Times New Roman" w:cs="Times New Roman"/>
          <w:sz w:val="24"/>
          <w:szCs w:val="24"/>
          <w:lang w:eastAsia="pl-PL"/>
        </w:rPr>
        <w:t xml:space="preserve"> Oferta na wynajem i serwis mat wejściowych w  Świętokrzyskim  Centrum Onkologii</w:t>
      </w:r>
      <w:r w:rsidR="00692711">
        <w:rPr>
          <w:rFonts w:ascii="Times New Roman" w:eastAsia="Times New Roman" w:hAnsi="Times New Roman" w:cs="Times New Roman"/>
          <w:sz w:val="24"/>
          <w:szCs w:val="24"/>
          <w:lang w:eastAsia="pl-PL"/>
        </w:rPr>
        <w:t>”</w:t>
      </w:r>
      <w:r w:rsidRPr="00E54549">
        <w:rPr>
          <w:rFonts w:ascii="Times New Roman" w:eastAsia="Times New Roman" w:hAnsi="Times New Roman" w:cs="Times New Roman"/>
          <w:sz w:val="24"/>
          <w:szCs w:val="24"/>
          <w:lang w:eastAsia="pl-PL"/>
        </w:rPr>
        <w:t xml:space="preserve"> należy składać do dnia </w:t>
      </w:r>
      <w:r w:rsidR="00282C92">
        <w:rPr>
          <w:rFonts w:ascii="Times New Roman" w:eastAsia="Times New Roman" w:hAnsi="Times New Roman" w:cs="Times New Roman"/>
          <w:b/>
          <w:sz w:val="24"/>
          <w:szCs w:val="24"/>
          <w:lang w:eastAsia="pl-PL"/>
        </w:rPr>
        <w:t>13</w:t>
      </w:r>
      <w:r w:rsidR="000A6B43">
        <w:rPr>
          <w:rFonts w:ascii="Times New Roman" w:eastAsia="Times New Roman" w:hAnsi="Times New Roman" w:cs="Times New Roman"/>
          <w:b/>
          <w:sz w:val="24"/>
          <w:szCs w:val="24"/>
          <w:lang w:eastAsia="pl-PL"/>
        </w:rPr>
        <w:t>.1</w:t>
      </w:r>
      <w:r w:rsidR="00282C92">
        <w:rPr>
          <w:rFonts w:ascii="Times New Roman" w:eastAsia="Times New Roman" w:hAnsi="Times New Roman" w:cs="Times New Roman"/>
          <w:b/>
          <w:sz w:val="24"/>
          <w:szCs w:val="24"/>
          <w:lang w:eastAsia="pl-PL"/>
        </w:rPr>
        <w:t>1</w:t>
      </w:r>
      <w:r w:rsidRPr="00E54549">
        <w:rPr>
          <w:rFonts w:ascii="Times New Roman" w:eastAsia="Times New Roman" w:hAnsi="Times New Roman" w:cs="Times New Roman"/>
          <w:b/>
          <w:sz w:val="24"/>
          <w:szCs w:val="24"/>
          <w:lang w:eastAsia="pl-PL"/>
        </w:rPr>
        <w:t>.201</w:t>
      </w:r>
      <w:r w:rsidR="00282C92">
        <w:rPr>
          <w:rFonts w:ascii="Times New Roman" w:eastAsia="Times New Roman" w:hAnsi="Times New Roman" w:cs="Times New Roman"/>
          <w:b/>
          <w:sz w:val="24"/>
          <w:szCs w:val="24"/>
          <w:lang w:eastAsia="pl-PL"/>
        </w:rPr>
        <w:t>9</w:t>
      </w:r>
      <w:r w:rsidRPr="00E54549">
        <w:rPr>
          <w:rFonts w:ascii="Times New Roman" w:eastAsia="Times New Roman" w:hAnsi="Times New Roman" w:cs="Times New Roman"/>
          <w:b/>
          <w:sz w:val="24"/>
          <w:szCs w:val="24"/>
          <w:lang w:eastAsia="pl-PL"/>
        </w:rPr>
        <w:t>r</w:t>
      </w:r>
      <w:r w:rsidRPr="00E54549">
        <w:rPr>
          <w:rFonts w:ascii="Times New Roman" w:eastAsia="Times New Roman" w:hAnsi="Times New Roman" w:cs="Times New Roman"/>
          <w:sz w:val="24"/>
          <w:szCs w:val="24"/>
          <w:lang w:eastAsia="pl-PL"/>
        </w:rPr>
        <w:t xml:space="preserve">. </w:t>
      </w:r>
      <w:r w:rsidRPr="00E54549">
        <w:rPr>
          <w:rFonts w:ascii="Times New Roman" w:eastAsia="Times New Roman" w:hAnsi="Times New Roman" w:cs="Times New Roman"/>
          <w:b/>
          <w:sz w:val="24"/>
          <w:szCs w:val="24"/>
          <w:lang w:eastAsia="pl-PL"/>
        </w:rPr>
        <w:t>godz. 10:00</w:t>
      </w:r>
      <w:r w:rsidRPr="00E54549">
        <w:rPr>
          <w:rFonts w:ascii="Times New Roman" w:eastAsia="Times New Roman" w:hAnsi="Times New Roman" w:cs="Times New Roman"/>
          <w:sz w:val="24"/>
          <w:szCs w:val="24"/>
          <w:lang w:eastAsia="pl-PL"/>
        </w:rPr>
        <w:t xml:space="preserve"> w sekretariacie Dyrektora ds. Finansowo -Administracyjnych,   pokój Nr 212  Budynek Administracyjny ŚCO ul. Artwińskiego 3c Kielce.</w:t>
      </w:r>
    </w:p>
    <w:p w:rsidR="00E54549" w:rsidRPr="00E54549" w:rsidRDefault="00E54549" w:rsidP="00E54549">
      <w:pPr>
        <w:tabs>
          <w:tab w:val="left" w:pos="568"/>
        </w:tabs>
        <w:spacing w:after="0" w:line="240" w:lineRule="auto"/>
        <w:ind w:right="68"/>
        <w:rPr>
          <w:rFonts w:ascii="Times New Roman" w:eastAsia="Times New Roman" w:hAnsi="Times New Roman" w:cs="Times New Roman"/>
          <w:b/>
          <w:bCs/>
          <w:sz w:val="24"/>
          <w:szCs w:val="24"/>
          <w:lang w:eastAsia="pl-PL"/>
        </w:rPr>
      </w:pPr>
      <w:r w:rsidRPr="00E54549">
        <w:rPr>
          <w:rFonts w:ascii="Times New Roman" w:eastAsia="Times New Roman" w:hAnsi="Times New Roman" w:cs="Times New Roman"/>
          <w:bCs/>
          <w:sz w:val="24"/>
          <w:szCs w:val="24"/>
          <w:lang w:eastAsia="pl-PL"/>
        </w:rPr>
        <w:t xml:space="preserve">Otwarcie ofert nastąpi w siedzibie  Zamawiającego  w  Sali Konferencyjnej ( Budynek Administracji) pokój nr 204 w  dniu  </w:t>
      </w:r>
      <w:r w:rsidR="00282C92">
        <w:rPr>
          <w:rFonts w:ascii="Times New Roman" w:eastAsia="Times New Roman" w:hAnsi="Times New Roman" w:cs="Times New Roman"/>
          <w:b/>
          <w:bCs/>
          <w:sz w:val="24"/>
          <w:szCs w:val="24"/>
          <w:lang w:eastAsia="pl-PL"/>
        </w:rPr>
        <w:t>13</w:t>
      </w:r>
      <w:r w:rsidR="000A6B43">
        <w:rPr>
          <w:rFonts w:ascii="Times New Roman" w:eastAsia="Times New Roman" w:hAnsi="Times New Roman" w:cs="Times New Roman"/>
          <w:b/>
          <w:bCs/>
          <w:sz w:val="24"/>
          <w:szCs w:val="24"/>
          <w:lang w:eastAsia="pl-PL"/>
        </w:rPr>
        <w:t>.1</w:t>
      </w:r>
      <w:r w:rsidR="00282C92">
        <w:rPr>
          <w:rFonts w:ascii="Times New Roman" w:eastAsia="Times New Roman" w:hAnsi="Times New Roman" w:cs="Times New Roman"/>
          <w:b/>
          <w:bCs/>
          <w:sz w:val="24"/>
          <w:szCs w:val="24"/>
          <w:lang w:eastAsia="pl-PL"/>
        </w:rPr>
        <w:t>1</w:t>
      </w:r>
      <w:r w:rsidRPr="00E54549">
        <w:rPr>
          <w:rFonts w:ascii="Times New Roman" w:eastAsia="Times New Roman" w:hAnsi="Times New Roman" w:cs="Times New Roman"/>
          <w:b/>
          <w:bCs/>
          <w:sz w:val="24"/>
          <w:szCs w:val="24"/>
          <w:lang w:eastAsia="pl-PL"/>
        </w:rPr>
        <w:t>.201</w:t>
      </w:r>
      <w:r w:rsidR="00282C92">
        <w:rPr>
          <w:rFonts w:ascii="Times New Roman" w:eastAsia="Times New Roman" w:hAnsi="Times New Roman" w:cs="Times New Roman"/>
          <w:b/>
          <w:bCs/>
          <w:sz w:val="24"/>
          <w:szCs w:val="24"/>
          <w:lang w:eastAsia="pl-PL"/>
        </w:rPr>
        <w:t xml:space="preserve">9 </w:t>
      </w:r>
      <w:r w:rsidR="000A6B43">
        <w:rPr>
          <w:rFonts w:ascii="Times New Roman" w:eastAsia="Times New Roman" w:hAnsi="Times New Roman" w:cs="Times New Roman"/>
          <w:b/>
          <w:bCs/>
          <w:sz w:val="24"/>
          <w:szCs w:val="24"/>
          <w:lang w:eastAsia="pl-PL"/>
        </w:rPr>
        <w:t>r. o godz. 10:</w:t>
      </w:r>
      <w:r w:rsidRPr="00E54549">
        <w:rPr>
          <w:rFonts w:ascii="Times New Roman" w:eastAsia="Times New Roman" w:hAnsi="Times New Roman" w:cs="Times New Roman"/>
          <w:b/>
          <w:bCs/>
          <w:sz w:val="24"/>
          <w:szCs w:val="24"/>
          <w:lang w:eastAsia="pl-PL"/>
        </w:rPr>
        <w:t>30.</w:t>
      </w:r>
    </w:p>
    <w:p w:rsidR="00E54549" w:rsidRPr="00E54549" w:rsidRDefault="00E54549" w:rsidP="00E54549">
      <w:pPr>
        <w:spacing w:after="0" w:line="360" w:lineRule="auto"/>
        <w:jc w:val="center"/>
        <w:rPr>
          <w:rFonts w:ascii="Times New Roman" w:eastAsia="Times New Roman" w:hAnsi="Times New Roman" w:cs="Times New Roman"/>
          <w:b/>
          <w:bCs/>
          <w:sz w:val="24"/>
          <w:szCs w:val="24"/>
          <w:lang w:eastAsia="pl-PL"/>
        </w:rPr>
      </w:pPr>
    </w:p>
    <w:p w:rsidR="00E54549" w:rsidRPr="00E54549" w:rsidRDefault="00E54549" w:rsidP="00E54549">
      <w:pPr>
        <w:spacing w:after="0" w:line="360" w:lineRule="auto"/>
        <w:jc w:val="center"/>
        <w:rPr>
          <w:rFonts w:ascii="Times New Roman" w:eastAsia="Times New Roman" w:hAnsi="Times New Roman" w:cs="Times New Roman"/>
          <w:b/>
          <w:bCs/>
          <w:sz w:val="24"/>
          <w:szCs w:val="24"/>
          <w:lang w:eastAsia="pl-PL"/>
        </w:rPr>
      </w:pPr>
      <w:r w:rsidRPr="00E54549">
        <w:rPr>
          <w:rFonts w:ascii="Times New Roman" w:eastAsia="Times New Roman" w:hAnsi="Times New Roman" w:cs="Times New Roman"/>
          <w:b/>
          <w:bCs/>
          <w:sz w:val="24"/>
          <w:szCs w:val="24"/>
          <w:lang w:eastAsia="pl-PL"/>
        </w:rPr>
        <w:t>Część IV. Kryteria oceny i wybór oferty najkorzystniejszej.</w:t>
      </w:r>
    </w:p>
    <w:p w:rsidR="00E54549" w:rsidRPr="00E54549" w:rsidRDefault="00E54549" w:rsidP="00E54549">
      <w:pPr>
        <w:tabs>
          <w:tab w:val="left" w:pos="-360"/>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Przy wyborze najkorzystniejszej oferty głównym i jedynym kryterium podlegającym ocenie będzie cena  brutto.</w:t>
      </w:r>
    </w:p>
    <w:p w:rsidR="00E54549" w:rsidRPr="00E54549" w:rsidRDefault="00E54549" w:rsidP="00E54549">
      <w:pPr>
        <w:spacing w:after="0" w:line="360" w:lineRule="auto"/>
        <w:jc w:val="center"/>
        <w:rPr>
          <w:rFonts w:ascii="Times New Roman" w:eastAsia="Times New Roman" w:hAnsi="Times New Roman" w:cs="Times New Roman"/>
          <w:b/>
          <w:bCs/>
          <w:sz w:val="24"/>
          <w:szCs w:val="24"/>
          <w:lang w:eastAsia="pl-PL"/>
        </w:rPr>
      </w:pPr>
    </w:p>
    <w:p w:rsidR="00E54549" w:rsidRPr="00E54549" w:rsidRDefault="00E54549" w:rsidP="00E54549">
      <w:pPr>
        <w:spacing w:after="0" w:line="360" w:lineRule="auto"/>
        <w:jc w:val="center"/>
        <w:rPr>
          <w:rFonts w:ascii="Times New Roman" w:eastAsia="Times New Roman" w:hAnsi="Times New Roman" w:cs="Times New Roman"/>
          <w:bCs/>
          <w:sz w:val="24"/>
          <w:szCs w:val="24"/>
          <w:lang w:eastAsia="pl-PL"/>
        </w:rPr>
      </w:pPr>
      <w:r w:rsidRPr="00E54549">
        <w:rPr>
          <w:rFonts w:ascii="Times New Roman" w:eastAsia="Times New Roman" w:hAnsi="Times New Roman" w:cs="Times New Roman"/>
          <w:b/>
          <w:bCs/>
          <w:sz w:val="24"/>
          <w:szCs w:val="24"/>
          <w:lang w:eastAsia="pl-PL"/>
        </w:rPr>
        <w:t>Część V. Postanowienia końcowe</w:t>
      </w:r>
      <w:r w:rsidRPr="00E54549">
        <w:rPr>
          <w:rFonts w:ascii="Times New Roman" w:eastAsia="Times New Roman" w:hAnsi="Times New Roman" w:cs="Times New Roman"/>
          <w:bCs/>
          <w:sz w:val="24"/>
          <w:szCs w:val="24"/>
          <w:lang w:eastAsia="pl-PL"/>
        </w:rPr>
        <w:t>.</w:t>
      </w:r>
    </w:p>
    <w:p w:rsidR="00E54549" w:rsidRPr="00E54549" w:rsidRDefault="00E54549" w:rsidP="00E54549">
      <w:pPr>
        <w:numPr>
          <w:ilvl w:val="0"/>
          <w:numId w:val="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O wyniku postępowania, zlecający niezwłocznie zawiadamia wszystkich wykonawców.</w:t>
      </w:r>
    </w:p>
    <w:p w:rsidR="00E54549" w:rsidRPr="00E54549" w:rsidRDefault="00E54549" w:rsidP="00E54549">
      <w:pPr>
        <w:numPr>
          <w:ilvl w:val="0"/>
          <w:numId w:val="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Zawiadomienie o wyborze oferty skierowane do wykonawcy, którego oferta została wybrana będzie zawierać dodatkowo wskazanie terminu zawarcia umowy.</w:t>
      </w:r>
    </w:p>
    <w:p w:rsidR="00E54549" w:rsidRPr="00E54549" w:rsidRDefault="00E54549" w:rsidP="00E54549">
      <w:pPr>
        <w:numPr>
          <w:ilvl w:val="0"/>
          <w:numId w:val="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Cena zaoferowana  będzie ceną umowy.</w:t>
      </w:r>
    </w:p>
    <w:p w:rsidR="00E54549" w:rsidRPr="00E54549" w:rsidRDefault="00E54549" w:rsidP="00E54549">
      <w:pPr>
        <w:numPr>
          <w:ilvl w:val="0"/>
          <w:numId w:val="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Umowa będzie uznana za zawartą z chwilą jej podpisania po uzgodnieniu jej zapisów       z wykonawcą, którego oferta zostanie wybrana do podpisania umowy. Umowa zostanie zawarta w formie pisemnej pod rygorem nieważności.</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w:t>
      </w:r>
      <w:r w:rsidRPr="00E54549">
        <w:rPr>
          <w:rFonts w:ascii="Times New Roman" w:eastAsia="Times New Roman" w:hAnsi="Times New Roman" w:cs="Times New Roman"/>
          <w:sz w:val="24"/>
          <w:szCs w:val="24"/>
          <w:lang w:eastAsia="pl-PL"/>
        </w:rPr>
        <w:tab/>
      </w:r>
      <w:r w:rsidRPr="00E54549">
        <w:rPr>
          <w:rFonts w:ascii="Times New Roman" w:eastAsia="Times New Roman" w:hAnsi="Times New Roman" w:cs="Times New Roman"/>
          <w:sz w:val="24"/>
          <w:szCs w:val="24"/>
          <w:lang w:eastAsia="pl-PL"/>
        </w:rPr>
        <w:tab/>
        <w:t xml:space="preserve">     </w:t>
      </w:r>
    </w:p>
    <w:p w:rsidR="00260DC5" w:rsidRPr="00260DC5" w:rsidRDefault="00260DC5" w:rsidP="00260DC5">
      <w:pPr>
        <w:tabs>
          <w:tab w:val="left" w:pos="709"/>
        </w:tabs>
        <w:spacing w:before="120" w:after="0" w:line="240" w:lineRule="auto"/>
        <w:ind w:left="142" w:right="142"/>
        <w:jc w:val="right"/>
        <w:rPr>
          <w:rFonts w:ascii="Times New Roman" w:eastAsia="Calibri" w:hAnsi="Times New Roman" w:cs="Times New Roman"/>
        </w:rPr>
      </w:pPr>
      <w:r w:rsidRPr="00260DC5">
        <w:rPr>
          <w:rFonts w:ascii="Times New Roman" w:eastAsia="Times New Roman" w:hAnsi="Times New Roman" w:cs="Times New Roman"/>
          <w:sz w:val="24"/>
          <w:szCs w:val="24"/>
          <w:lang w:eastAsia="pl-PL"/>
        </w:rPr>
        <w:t xml:space="preserve">    </w:t>
      </w:r>
      <w:r w:rsidRPr="00260DC5">
        <w:rPr>
          <w:rFonts w:ascii="Times New Roman" w:eastAsia="Calibri" w:hAnsi="Times New Roman" w:cs="Times New Roman"/>
        </w:rPr>
        <w:t>Załącznik nr 22a do Polityki Ochrony Danych Osobowych</w:t>
      </w:r>
    </w:p>
    <w:p w:rsidR="00260DC5" w:rsidRPr="00260DC5" w:rsidRDefault="00260DC5" w:rsidP="00260DC5">
      <w:pPr>
        <w:tabs>
          <w:tab w:val="left" w:pos="709"/>
        </w:tabs>
        <w:spacing w:before="120" w:after="0"/>
        <w:ind w:left="142" w:right="142"/>
        <w:jc w:val="center"/>
        <w:rPr>
          <w:rFonts w:ascii="Times New Roman" w:eastAsia="Calibri" w:hAnsi="Times New Roman" w:cs="Times New Roman"/>
          <w:b/>
        </w:rPr>
      </w:pPr>
      <w:r w:rsidRPr="00260DC5">
        <w:rPr>
          <w:rFonts w:ascii="Times New Roman" w:eastAsia="Calibri" w:hAnsi="Times New Roman" w:cs="Times New Roman"/>
          <w:b/>
        </w:rPr>
        <w:t>KLAUZULA INFORMACYJNA</w:t>
      </w:r>
    </w:p>
    <w:p w:rsidR="00260DC5" w:rsidRPr="00260DC5" w:rsidRDefault="00260DC5" w:rsidP="00260DC5">
      <w:pPr>
        <w:tabs>
          <w:tab w:val="left" w:pos="709"/>
        </w:tabs>
        <w:spacing w:before="120" w:after="0"/>
        <w:ind w:left="142" w:right="142"/>
        <w:jc w:val="center"/>
        <w:rPr>
          <w:rFonts w:ascii="Times New Roman" w:eastAsia="Calibri" w:hAnsi="Times New Roman" w:cs="Times New Roman"/>
        </w:rPr>
      </w:pPr>
      <w:r w:rsidRPr="00260DC5">
        <w:rPr>
          <w:rFonts w:ascii="Times New Roman" w:eastAsia="Calibri" w:hAnsi="Times New Roman" w:cs="Times New Roman"/>
        </w:rPr>
        <w:t>PRAWO ZAMÓWIEŃ PUBLICZNYCH</w:t>
      </w:r>
    </w:p>
    <w:p w:rsidR="00260DC5" w:rsidRPr="00260DC5" w:rsidRDefault="00260DC5" w:rsidP="00260DC5">
      <w:pPr>
        <w:tabs>
          <w:tab w:val="left" w:pos="709"/>
        </w:tabs>
        <w:spacing w:after="0" w:line="240" w:lineRule="auto"/>
        <w:ind w:left="142" w:right="142"/>
        <w:jc w:val="both"/>
        <w:rPr>
          <w:rFonts w:ascii="Times New Roman" w:eastAsia="Calibri" w:hAnsi="Times New Roman" w:cs="Times New Roman"/>
        </w:rPr>
      </w:pPr>
      <w:r w:rsidRPr="00260DC5">
        <w:rPr>
          <w:rFonts w:ascii="Times New Roman" w:eastAsia="Calibri" w:hAnsi="Times New Roman" w:cs="Times New Roman"/>
        </w:rPr>
        <w:tab/>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260DC5" w:rsidRPr="00260DC5" w:rsidRDefault="00260DC5" w:rsidP="00260DC5">
      <w:pPr>
        <w:numPr>
          <w:ilvl w:val="0"/>
          <w:numId w:val="7"/>
        </w:numPr>
        <w:tabs>
          <w:tab w:val="left" w:pos="462"/>
        </w:tabs>
        <w:suppressAutoHyphens/>
        <w:autoSpaceDN w:val="0"/>
        <w:spacing w:after="0" w:line="240" w:lineRule="auto"/>
        <w:textAlignment w:val="baseline"/>
        <w:rPr>
          <w:rFonts w:ascii="Times New Roman" w:eastAsia="Calibri" w:hAnsi="Times New Roman" w:cs="Times New Roman"/>
          <w:lang w:eastAsia="pl-PL"/>
        </w:rPr>
      </w:pPr>
      <w:r w:rsidRPr="00260DC5">
        <w:rPr>
          <w:rFonts w:ascii="Times New Roman" w:eastAsia="Times New Roman" w:hAnsi="Times New Roman" w:cs="Times New Roman"/>
          <w:lang w:eastAsia="pl-PL"/>
        </w:rPr>
        <w:t xml:space="preserve">Administratorem Danych Osobowych jest: Dyrektor Świętokrzyskiego Centrum Onkologii, ul. S. </w:t>
      </w:r>
      <w:proofErr w:type="spellStart"/>
      <w:r w:rsidRPr="00260DC5">
        <w:rPr>
          <w:rFonts w:ascii="Times New Roman" w:eastAsia="Times New Roman" w:hAnsi="Times New Roman" w:cs="Times New Roman"/>
          <w:lang w:eastAsia="pl-PL"/>
        </w:rPr>
        <w:t>Artwińskiego</w:t>
      </w:r>
      <w:proofErr w:type="spellEnd"/>
      <w:r w:rsidRPr="00260DC5">
        <w:rPr>
          <w:rFonts w:ascii="Times New Roman" w:eastAsia="Times New Roman" w:hAnsi="Times New Roman" w:cs="Times New Roman"/>
          <w:lang w:eastAsia="pl-PL"/>
        </w:rPr>
        <w:t xml:space="preserve"> 3, 25-734 Kielce, Regon: 0012632332</w:t>
      </w:r>
    </w:p>
    <w:p w:rsidR="00260DC5" w:rsidRPr="00260DC5" w:rsidRDefault="00260DC5" w:rsidP="00260DC5">
      <w:pPr>
        <w:numPr>
          <w:ilvl w:val="0"/>
          <w:numId w:val="7"/>
        </w:numPr>
        <w:suppressAutoHyphens/>
        <w:autoSpaceDN w:val="0"/>
        <w:spacing w:after="0" w:line="240" w:lineRule="auto"/>
        <w:jc w:val="both"/>
        <w:textAlignment w:val="baseline"/>
        <w:rPr>
          <w:rFonts w:ascii="Times New Roman" w:eastAsia="Times New Roman" w:hAnsi="Times New Roman" w:cs="Times New Roman"/>
          <w:color w:val="000000"/>
          <w:lang w:eastAsia="pl-PL"/>
        </w:rPr>
      </w:pPr>
      <w:r w:rsidRPr="00260DC5">
        <w:rPr>
          <w:rFonts w:ascii="Times New Roman" w:eastAsia="Times New Roman" w:hAnsi="Times New Roman" w:cs="Times New Roman"/>
          <w:lang w:eastAsia="pl-PL"/>
        </w:rPr>
        <w:t xml:space="preserve">Inspektorem Ochrony Danych jest: Mariusz Wiatr, nr tel.: 41 3674094, e-mail: </w:t>
      </w:r>
      <w:hyperlink r:id="rId11" w:history="1">
        <w:r w:rsidRPr="00260DC5">
          <w:rPr>
            <w:rFonts w:ascii="Times New Roman" w:eastAsia="Times New Roman" w:hAnsi="Times New Roman" w:cs="Times New Roman"/>
            <w:color w:val="0000FF"/>
            <w:u w:val="single"/>
            <w:lang w:eastAsia="pl-PL"/>
          </w:rPr>
          <w:t>iod@onkol.kielce.pl</w:t>
        </w:r>
      </w:hyperlink>
    </w:p>
    <w:p w:rsidR="00260DC5" w:rsidRPr="00260DC5" w:rsidRDefault="00260DC5" w:rsidP="00260DC5">
      <w:pPr>
        <w:numPr>
          <w:ilvl w:val="0"/>
          <w:numId w:val="7"/>
        </w:numPr>
        <w:suppressAutoHyphens/>
        <w:autoSpaceDN w:val="0"/>
        <w:spacing w:after="0" w:line="240" w:lineRule="auto"/>
        <w:jc w:val="both"/>
        <w:textAlignment w:val="baseline"/>
        <w:rPr>
          <w:rFonts w:ascii="Times New Roman" w:eastAsia="Times New Roman" w:hAnsi="Times New Roman" w:cs="Times New Roman"/>
          <w:color w:val="000000"/>
          <w:lang w:eastAsia="pl-PL"/>
        </w:rPr>
      </w:pPr>
      <w:r w:rsidRPr="00260DC5">
        <w:rPr>
          <w:rFonts w:ascii="Times New Roman" w:eastAsia="Times New Roman" w:hAnsi="Times New Roman" w:cs="Times New Roman"/>
          <w:lang w:eastAsia="pl-PL"/>
        </w:rPr>
        <w:t>Pani/Pana dane osobowe przetwarzane będą na podstawie art. 6 ust. 1 lit. c RODO w celu związanym z przedmiotowym postępowaniem o udzielenie zamówienia publicznego</w:t>
      </w:r>
    </w:p>
    <w:p w:rsidR="00260DC5" w:rsidRPr="00260DC5" w:rsidRDefault="00260DC5" w:rsidP="00260DC5">
      <w:pPr>
        <w:numPr>
          <w:ilvl w:val="0"/>
          <w:numId w:val="7"/>
        </w:numPr>
        <w:suppressAutoHyphens/>
        <w:autoSpaceDN w:val="0"/>
        <w:spacing w:after="0" w:line="240" w:lineRule="auto"/>
        <w:jc w:val="both"/>
        <w:textAlignment w:val="baseline"/>
        <w:rPr>
          <w:rFonts w:ascii="Times New Roman" w:eastAsia="Times New Roman" w:hAnsi="Times New Roman" w:cs="Times New Roman"/>
          <w:color w:val="000000"/>
          <w:lang w:eastAsia="pl-PL"/>
        </w:rPr>
      </w:pPr>
      <w:r w:rsidRPr="00260DC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3,3a,3b ustawy z dnia </w:t>
      </w:r>
      <w:r w:rsidRPr="00260DC5">
        <w:rPr>
          <w:rFonts w:ascii="Times New Roman" w:eastAsia="Times New Roman" w:hAnsi="Times New Roman" w:cs="Times New Roman"/>
          <w:lang w:eastAsia="pl-PL"/>
        </w:rPr>
        <w:lastRenderedPageBreak/>
        <w:t>29 stycznia 2004 r. – Prawo zamówień publicznych (</w:t>
      </w:r>
      <w:r w:rsidRPr="00260DC5">
        <w:rPr>
          <w:rFonts w:ascii="Times New Roman" w:eastAsia="Times New Roman" w:hAnsi="Times New Roman" w:cs="Times New Roman"/>
          <w:bCs/>
          <w:lang w:eastAsia="pl-PL"/>
        </w:rPr>
        <w:t xml:space="preserve">t. j. </w:t>
      </w:r>
      <w:r w:rsidRPr="00260DC5">
        <w:rPr>
          <w:rFonts w:ascii="Times New Roman" w:eastAsia="Calibri" w:hAnsi="Times New Roman" w:cs="Times New Roman"/>
        </w:rPr>
        <w:t>Dz. U. 2018, poz. 1986</w:t>
      </w:r>
      <w:r w:rsidRPr="00260DC5">
        <w:rPr>
          <w:rFonts w:ascii="Times New Roman" w:eastAsia="Times New Roman" w:hAnsi="Times New Roman" w:cs="Times New Roman"/>
          <w:lang w:eastAsia="pl-PL"/>
        </w:rPr>
        <w:t xml:space="preserve">), dalej „ustawa </w:t>
      </w:r>
      <w:proofErr w:type="spellStart"/>
      <w:r w:rsidRPr="00260DC5">
        <w:rPr>
          <w:rFonts w:ascii="Times New Roman" w:eastAsia="Times New Roman" w:hAnsi="Times New Roman" w:cs="Times New Roman"/>
          <w:lang w:eastAsia="pl-PL"/>
        </w:rPr>
        <w:t>Pzp</w:t>
      </w:r>
      <w:proofErr w:type="spellEnd"/>
      <w:r w:rsidRPr="00260DC5">
        <w:rPr>
          <w:rFonts w:ascii="Times New Roman" w:eastAsia="Times New Roman" w:hAnsi="Times New Roman" w:cs="Times New Roman"/>
          <w:lang w:eastAsia="pl-PL"/>
        </w:rPr>
        <w:t xml:space="preserve">”  </w:t>
      </w:r>
    </w:p>
    <w:p w:rsidR="00260DC5" w:rsidRPr="00260DC5" w:rsidRDefault="00260DC5" w:rsidP="00260DC5">
      <w:pPr>
        <w:numPr>
          <w:ilvl w:val="0"/>
          <w:numId w:val="7"/>
        </w:numPr>
        <w:suppressAutoHyphens/>
        <w:autoSpaceDN w:val="0"/>
        <w:spacing w:after="0" w:line="240" w:lineRule="auto"/>
        <w:jc w:val="both"/>
        <w:textAlignment w:val="baseline"/>
        <w:rPr>
          <w:rFonts w:ascii="Times New Roman" w:eastAsia="Times New Roman" w:hAnsi="Times New Roman" w:cs="Times New Roman"/>
          <w:color w:val="000000"/>
          <w:lang w:eastAsia="pl-PL"/>
        </w:rPr>
      </w:pPr>
      <w:r w:rsidRPr="00260DC5">
        <w:rPr>
          <w:rFonts w:ascii="Times New Roman" w:eastAsia="Times New Roman" w:hAnsi="Times New Roman" w:cs="Times New Roman"/>
          <w:lang w:eastAsia="pl-PL"/>
        </w:rPr>
        <w:t xml:space="preserve">Pani/Pana dane osobowe będą przechowywane, zgodnie z art. 97 ust. 1,1a,1b ustawy </w:t>
      </w:r>
      <w:proofErr w:type="spellStart"/>
      <w:r w:rsidRPr="00260DC5">
        <w:rPr>
          <w:rFonts w:ascii="Times New Roman" w:eastAsia="Times New Roman" w:hAnsi="Times New Roman" w:cs="Times New Roman"/>
          <w:lang w:eastAsia="pl-PL"/>
        </w:rPr>
        <w:t>Pzp</w:t>
      </w:r>
      <w:proofErr w:type="spellEnd"/>
      <w:r w:rsidRPr="00260DC5">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260DC5" w:rsidRPr="00260DC5" w:rsidRDefault="00260DC5" w:rsidP="00260DC5">
      <w:pPr>
        <w:numPr>
          <w:ilvl w:val="0"/>
          <w:numId w:val="7"/>
        </w:numPr>
        <w:suppressAutoHyphens/>
        <w:autoSpaceDN w:val="0"/>
        <w:spacing w:after="0" w:line="240" w:lineRule="auto"/>
        <w:jc w:val="both"/>
        <w:textAlignment w:val="baseline"/>
        <w:rPr>
          <w:rFonts w:ascii="Times New Roman" w:eastAsia="Times New Roman" w:hAnsi="Times New Roman" w:cs="Times New Roman"/>
          <w:color w:val="000000"/>
          <w:lang w:eastAsia="pl-PL"/>
        </w:rPr>
      </w:pPr>
      <w:r w:rsidRPr="00260DC5">
        <w:rPr>
          <w:rFonts w:ascii="Times New Roman" w:eastAsia="Times New Roman" w:hAnsi="Times New Roman" w:cs="Times New Roman"/>
          <w:lang w:eastAsia="pl-PL"/>
        </w:rPr>
        <w:t>Posiada Pani/Pan prawo do:</w:t>
      </w:r>
      <w:r w:rsidRPr="00260DC5">
        <w:rPr>
          <w:rFonts w:ascii="Times New Roman" w:eastAsia="Times New Roman" w:hAnsi="Times New Roman" w:cs="Times New Roman"/>
          <w:color w:val="000000"/>
          <w:lang w:eastAsia="pl-PL"/>
        </w:rPr>
        <w:t xml:space="preserve"> </w:t>
      </w:r>
      <w:r w:rsidRPr="00260DC5">
        <w:rPr>
          <w:rFonts w:ascii="Times New Roman" w:eastAsia="Times New Roman" w:hAnsi="Times New Roman" w:cs="Times New Roman"/>
          <w:lang w:eastAsia="pl-PL"/>
        </w:rPr>
        <w:t xml:space="preserve">na podstawie art. 15 RODO prawo dostępu do danych osobowych, na podstawie art. 16 RODO prawo do sprostowania danych osobowych, na podstawie art. 18 RODO prawo żądania od administratora ograniczenia przetwarzania danych osobowych z zastrzeżeniem przypadków, o których mowa </w:t>
      </w:r>
      <w:r w:rsidRPr="00260DC5">
        <w:rPr>
          <w:rFonts w:ascii="Times New Roman" w:eastAsia="Times New Roman" w:hAnsi="Times New Roman" w:cs="Times New Roman"/>
          <w:lang w:eastAsia="pl-PL"/>
        </w:rPr>
        <w:br/>
        <w:t xml:space="preserve">w art. 18 ust. 2 RODO, prawo do wniesienia skargi do Prezesa Urzędu Ochrony Danych Osobowych </w:t>
      </w:r>
    </w:p>
    <w:p w:rsidR="00260DC5" w:rsidRPr="00260DC5" w:rsidRDefault="00260DC5" w:rsidP="00260DC5">
      <w:pPr>
        <w:numPr>
          <w:ilvl w:val="0"/>
          <w:numId w:val="7"/>
        </w:numPr>
        <w:suppressAutoHyphens/>
        <w:autoSpaceDN w:val="0"/>
        <w:spacing w:after="0" w:line="240" w:lineRule="auto"/>
        <w:jc w:val="both"/>
        <w:textAlignment w:val="baseline"/>
        <w:rPr>
          <w:rFonts w:ascii="Times New Roman" w:eastAsia="Times New Roman" w:hAnsi="Times New Roman" w:cs="Times New Roman"/>
          <w:lang w:eastAsia="pl-PL"/>
        </w:rPr>
      </w:pPr>
      <w:r w:rsidRPr="00260DC5">
        <w:rPr>
          <w:rFonts w:ascii="Times New Roman" w:eastAsia="Times New Roman" w:hAnsi="Times New Roman" w:cs="Times New Roman"/>
          <w:lang w:eastAsia="pl-PL"/>
        </w:rPr>
        <w:t>W odniesieniu do Pani/Pana danych osobowych decyzje nie będą podejmowane w sposób zautomatyzowany, stosowanie do art. 22 ust. 1 i 4 Rozporządzenia</w:t>
      </w:r>
    </w:p>
    <w:p w:rsidR="00260DC5" w:rsidRPr="00260DC5" w:rsidRDefault="00260DC5" w:rsidP="00260DC5">
      <w:pPr>
        <w:numPr>
          <w:ilvl w:val="0"/>
          <w:numId w:val="7"/>
        </w:numPr>
        <w:suppressAutoHyphens/>
        <w:autoSpaceDN w:val="0"/>
        <w:spacing w:after="0" w:line="240" w:lineRule="auto"/>
        <w:jc w:val="both"/>
        <w:textAlignment w:val="baseline"/>
        <w:rPr>
          <w:rFonts w:ascii="Times New Roman" w:eastAsia="Times New Roman" w:hAnsi="Times New Roman" w:cs="Times New Roman"/>
          <w:b/>
          <w:bCs/>
          <w:lang w:eastAsia="pl-PL"/>
        </w:rPr>
      </w:pPr>
      <w:r w:rsidRPr="00260DC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260DC5">
        <w:rPr>
          <w:rFonts w:ascii="Times New Roman" w:eastAsia="Times New Roman" w:hAnsi="Times New Roman" w:cs="Times New Roman"/>
          <w:lang w:eastAsia="pl-PL"/>
        </w:rPr>
        <w:t>Pzp</w:t>
      </w:r>
      <w:proofErr w:type="spellEnd"/>
      <w:r w:rsidRPr="00260DC5">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260DC5">
        <w:rPr>
          <w:rFonts w:ascii="Times New Roman" w:eastAsia="Times New Roman" w:hAnsi="Times New Roman" w:cs="Times New Roman"/>
          <w:lang w:eastAsia="pl-PL"/>
        </w:rPr>
        <w:t>Pzp</w:t>
      </w:r>
      <w:proofErr w:type="spellEnd"/>
      <w:r w:rsidRPr="00260DC5">
        <w:rPr>
          <w:rFonts w:ascii="Times New Roman" w:eastAsia="Times New Roman" w:hAnsi="Times New Roman" w:cs="Times New Roman"/>
          <w:lang w:eastAsia="pl-PL"/>
        </w:rPr>
        <w:t xml:space="preserve"> . </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p>
    <w:p w:rsidR="00E54549" w:rsidRPr="00E54549" w:rsidRDefault="00D57253" w:rsidP="00E54549">
      <w:pPr>
        <w:spacing w:after="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54549" w:rsidRPr="00E54549">
        <w:rPr>
          <w:rFonts w:ascii="Times New Roman" w:eastAsia="Times New Roman" w:hAnsi="Times New Roman" w:cs="Times New Roman"/>
          <w:sz w:val="24"/>
          <w:szCs w:val="24"/>
          <w:lang w:eastAsia="pl-PL"/>
        </w:rPr>
        <w:t>Z poważaniem</w:t>
      </w:r>
      <w:r w:rsidR="00E54549" w:rsidRPr="00E54549">
        <w:rPr>
          <w:rFonts w:ascii="Times New Roman" w:eastAsia="Times New Roman" w:hAnsi="Times New Roman" w:cs="Times New Roman"/>
          <w:sz w:val="24"/>
          <w:szCs w:val="24"/>
          <w:lang w:eastAsia="pl-PL"/>
        </w:rPr>
        <w:tab/>
      </w:r>
      <w:r w:rsidR="00E54549" w:rsidRPr="00E54549">
        <w:rPr>
          <w:rFonts w:ascii="Times New Roman" w:eastAsia="Times New Roman" w:hAnsi="Times New Roman" w:cs="Times New Roman"/>
          <w:sz w:val="24"/>
          <w:szCs w:val="24"/>
          <w:lang w:eastAsia="pl-PL"/>
        </w:rPr>
        <w:tab/>
      </w:r>
    </w:p>
    <w:p w:rsidR="00E54549" w:rsidRDefault="000F5E37" w:rsidP="000A6B43">
      <w:pPr>
        <w:autoSpaceDN w:val="0"/>
        <w:spacing w:after="0" w:line="240" w:lineRule="auto"/>
        <w:ind w:left="3540"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B13011" w:rsidRPr="00B13011" w:rsidRDefault="00B13011" w:rsidP="00B13011">
      <w:pPr>
        <w:widowControl w:val="0"/>
        <w:suppressAutoHyphens/>
        <w:autoSpaceDE w:val="0"/>
        <w:spacing w:after="0" w:line="360" w:lineRule="auto"/>
        <w:ind w:left="2484" w:firstLine="348"/>
        <w:jc w:val="both"/>
        <w:rPr>
          <w:rFonts w:ascii="Times New Roman" w:eastAsia="Garamond-Italic" w:hAnsi="Times New Roman" w:cs="Garamond-Italic"/>
          <w:color w:val="000000"/>
          <w:kern w:val="2"/>
          <w:lang w:eastAsia="pl-PL"/>
        </w:rPr>
      </w:pPr>
      <w:r w:rsidRPr="00B13011">
        <w:rPr>
          <w:rFonts w:ascii="Times New Roman" w:eastAsia="Times New Roman" w:hAnsi="Times New Roman" w:cs="Times New Roman"/>
          <w:lang w:eastAsia="pl-PL"/>
        </w:rPr>
        <w:t>Z-ca Dyr. Ds. Finansowo-Administracyjnych mgr Teresa Czernecka</w:t>
      </w:r>
    </w:p>
    <w:p w:rsidR="000A6B43" w:rsidRDefault="000A6B43" w:rsidP="000A6B43">
      <w:pPr>
        <w:autoSpaceDN w:val="0"/>
        <w:spacing w:after="0" w:line="240" w:lineRule="auto"/>
        <w:ind w:left="3540" w:firstLine="708"/>
        <w:rPr>
          <w:rFonts w:ascii="Times New Roman" w:eastAsia="Times New Roman" w:hAnsi="Times New Roman" w:cs="Times New Roman"/>
          <w:sz w:val="24"/>
          <w:szCs w:val="24"/>
          <w:lang w:eastAsia="pl-PL"/>
        </w:rPr>
      </w:pPr>
    </w:p>
    <w:p w:rsidR="000A6B43" w:rsidRDefault="000A6B43" w:rsidP="000A6B43">
      <w:pPr>
        <w:autoSpaceDN w:val="0"/>
        <w:spacing w:after="0" w:line="240" w:lineRule="auto"/>
        <w:ind w:left="3540" w:firstLine="708"/>
        <w:rPr>
          <w:rFonts w:ascii="Times New Roman" w:eastAsia="Times New Roman" w:hAnsi="Times New Roman" w:cs="Times New Roman"/>
          <w:sz w:val="24"/>
          <w:szCs w:val="24"/>
          <w:lang w:eastAsia="pl-PL"/>
        </w:rPr>
      </w:pPr>
    </w:p>
    <w:p w:rsidR="000A6B43" w:rsidRPr="00E54549" w:rsidRDefault="000A6B43" w:rsidP="000A6B43">
      <w:pPr>
        <w:autoSpaceDN w:val="0"/>
        <w:spacing w:after="0" w:line="240" w:lineRule="auto"/>
        <w:ind w:left="3540" w:firstLine="708"/>
        <w:rPr>
          <w:rFonts w:ascii="Times New Roman" w:eastAsia="Times New Roman" w:hAnsi="Times New Roman" w:cs="Times New Roman"/>
          <w:sz w:val="24"/>
          <w:szCs w:val="24"/>
          <w:lang w:eastAsia="pl-PL"/>
        </w:rPr>
      </w:pPr>
    </w:p>
    <w:p w:rsidR="00E54549" w:rsidRDefault="00E54549" w:rsidP="00E54549">
      <w:pPr>
        <w:spacing w:after="0" w:line="240" w:lineRule="auto"/>
        <w:ind w:left="2832" w:firstLine="708"/>
        <w:rPr>
          <w:rFonts w:ascii="Times New Roman" w:eastAsia="Times New Roman" w:hAnsi="Times New Roman" w:cs="Times New Roman"/>
          <w:sz w:val="24"/>
          <w:szCs w:val="24"/>
          <w:lang w:eastAsia="pl-PL"/>
        </w:rPr>
      </w:pPr>
    </w:p>
    <w:p w:rsidR="002006AE" w:rsidRDefault="002006AE"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60DC5" w:rsidRDefault="00260DC5" w:rsidP="00E54549">
      <w:pPr>
        <w:spacing w:after="0" w:line="240" w:lineRule="auto"/>
        <w:ind w:left="2832" w:firstLine="708"/>
        <w:rPr>
          <w:rFonts w:ascii="Times New Roman" w:eastAsia="Times New Roman" w:hAnsi="Times New Roman" w:cs="Times New Roman"/>
          <w:sz w:val="24"/>
          <w:szCs w:val="24"/>
          <w:lang w:eastAsia="pl-PL"/>
        </w:rPr>
      </w:pPr>
    </w:p>
    <w:p w:rsidR="002006AE" w:rsidRDefault="002006AE" w:rsidP="00E54549">
      <w:pPr>
        <w:spacing w:after="0" w:line="240" w:lineRule="auto"/>
        <w:ind w:left="2832" w:firstLine="708"/>
        <w:rPr>
          <w:rFonts w:ascii="Times New Roman" w:eastAsia="Times New Roman" w:hAnsi="Times New Roman" w:cs="Times New Roman"/>
          <w:sz w:val="24"/>
          <w:szCs w:val="24"/>
          <w:lang w:eastAsia="pl-PL"/>
        </w:rPr>
      </w:pPr>
    </w:p>
    <w:p w:rsidR="006D6769" w:rsidRDefault="006D6769" w:rsidP="00E54549">
      <w:pPr>
        <w:spacing w:after="0" w:line="240" w:lineRule="auto"/>
        <w:ind w:left="2832" w:firstLine="708"/>
        <w:rPr>
          <w:rFonts w:ascii="Times New Roman" w:eastAsia="Times New Roman" w:hAnsi="Times New Roman" w:cs="Times New Roman"/>
          <w:sz w:val="24"/>
          <w:szCs w:val="24"/>
          <w:lang w:eastAsia="pl-PL"/>
        </w:rPr>
      </w:pPr>
    </w:p>
    <w:p w:rsidR="006D6769" w:rsidRDefault="006D6769" w:rsidP="00E54549">
      <w:pPr>
        <w:spacing w:after="0" w:line="240" w:lineRule="auto"/>
        <w:ind w:left="2832" w:firstLine="708"/>
        <w:rPr>
          <w:rFonts w:ascii="Times New Roman" w:eastAsia="Times New Roman" w:hAnsi="Times New Roman" w:cs="Times New Roman"/>
          <w:sz w:val="24"/>
          <w:szCs w:val="24"/>
          <w:lang w:eastAsia="pl-PL"/>
        </w:rPr>
      </w:pP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lastRenderedPageBreak/>
        <w:tab/>
      </w:r>
      <w:r w:rsidRPr="00E54549">
        <w:rPr>
          <w:rFonts w:ascii="Times New Roman" w:eastAsia="Times New Roman" w:hAnsi="Times New Roman" w:cs="Times New Roman"/>
          <w:sz w:val="24"/>
          <w:szCs w:val="24"/>
          <w:lang w:eastAsia="pl-PL"/>
        </w:rPr>
        <w:tab/>
      </w:r>
      <w:r w:rsidRPr="00E54549">
        <w:rPr>
          <w:rFonts w:ascii="Times New Roman" w:eastAsia="Times New Roman" w:hAnsi="Times New Roman" w:cs="Times New Roman"/>
          <w:sz w:val="24"/>
          <w:szCs w:val="24"/>
          <w:lang w:eastAsia="pl-PL"/>
        </w:rPr>
        <w:tab/>
      </w:r>
      <w:r w:rsidRPr="00E54549">
        <w:rPr>
          <w:rFonts w:ascii="Times New Roman" w:eastAsia="Times New Roman" w:hAnsi="Times New Roman" w:cs="Times New Roman"/>
          <w:sz w:val="24"/>
          <w:szCs w:val="24"/>
          <w:lang w:eastAsia="pl-PL"/>
        </w:rPr>
        <w:tab/>
      </w:r>
    </w:p>
    <w:p w:rsidR="00E54549" w:rsidRPr="00E54549" w:rsidRDefault="00E54549" w:rsidP="00E54549">
      <w:pPr>
        <w:spacing w:after="0" w:line="240" w:lineRule="auto"/>
        <w:rPr>
          <w:rFonts w:ascii="Times New Roman" w:eastAsia="Times New Roman" w:hAnsi="Times New Roman" w:cs="Times New Roman"/>
          <w:b/>
          <w:sz w:val="24"/>
          <w:szCs w:val="24"/>
          <w:lang w:eastAsia="pl-PL"/>
        </w:rPr>
      </w:pPr>
      <w:r w:rsidRPr="00E54549">
        <w:rPr>
          <w:rFonts w:ascii="Times New Roman" w:eastAsia="Times New Roman" w:hAnsi="Times New Roman" w:cs="Times New Roman"/>
          <w:sz w:val="24"/>
          <w:szCs w:val="24"/>
          <w:lang w:eastAsia="pl-PL"/>
        </w:rPr>
        <w:t xml:space="preserve">  </w:t>
      </w:r>
      <w:r w:rsidRPr="00E54549">
        <w:rPr>
          <w:rFonts w:ascii="Times New Roman" w:eastAsia="Times New Roman" w:hAnsi="Times New Roman" w:cs="Times New Roman"/>
          <w:b/>
          <w:sz w:val="24"/>
          <w:szCs w:val="24"/>
          <w:lang w:eastAsia="pl-PL"/>
        </w:rPr>
        <w:t xml:space="preserve">WYKONAWCA                                                                   ZAMAWIAJĄCY                                            </w:t>
      </w:r>
    </w:p>
    <w:p w:rsidR="00E921AB" w:rsidRDefault="00E54549" w:rsidP="00E921AB">
      <w:pPr>
        <w:keepNext/>
        <w:spacing w:after="0" w:line="240" w:lineRule="auto"/>
        <w:ind w:left="5550"/>
        <w:outlineLvl w:val="5"/>
        <w:rPr>
          <w:rFonts w:ascii="Times New Roman" w:eastAsia="Times New Roman" w:hAnsi="Times New Roman" w:cs="Times New Roman"/>
          <w:b/>
          <w:sz w:val="24"/>
          <w:szCs w:val="24"/>
          <w:lang w:eastAsia="pl-PL"/>
        </w:rPr>
      </w:pPr>
      <w:r w:rsidRPr="00E54549">
        <w:rPr>
          <w:rFonts w:ascii="Times New Roman" w:eastAsia="Times New Roman" w:hAnsi="Times New Roman" w:cs="Times New Roman"/>
          <w:b/>
          <w:sz w:val="24"/>
          <w:szCs w:val="24"/>
          <w:lang w:eastAsia="pl-PL"/>
        </w:rPr>
        <w:t>Świętokrzyskie</w:t>
      </w:r>
      <w:r w:rsidR="00E921AB">
        <w:rPr>
          <w:rFonts w:ascii="Times New Roman" w:eastAsia="Times New Roman" w:hAnsi="Times New Roman" w:cs="Times New Roman"/>
          <w:b/>
          <w:sz w:val="24"/>
          <w:szCs w:val="24"/>
          <w:lang w:eastAsia="pl-PL"/>
        </w:rPr>
        <w:t xml:space="preserve"> </w:t>
      </w:r>
      <w:r w:rsidRPr="00E54549">
        <w:rPr>
          <w:rFonts w:ascii="Times New Roman" w:eastAsia="Times New Roman" w:hAnsi="Times New Roman" w:cs="Times New Roman"/>
          <w:b/>
          <w:sz w:val="24"/>
          <w:szCs w:val="24"/>
          <w:lang w:eastAsia="pl-PL"/>
        </w:rPr>
        <w:t xml:space="preserve">Centrum </w:t>
      </w:r>
      <w:r w:rsidR="00E921AB">
        <w:rPr>
          <w:rFonts w:ascii="Times New Roman" w:eastAsia="Times New Roman" w:hAnsi="Times New Roman" w:cs="Times New Roman"/>
          <w:b/>
          <w:sz w:val="24"/>
          <w:szCs w:val="24"/>
          <w:lang w:eastAsia="pl-PL"/>
        </w:rPr>
        <w:t xml:space="preserve">Onkologii </w:t>
      </w:r>
      <w:r w:rsidR="00E921AB">
        <w:rPr>
          <w:rFonts w:ascii="Times New Roman" w:eastAsia="Times New Roman" w:hAnsi="Times New Roman" w:cs="Times New Roman"/>
          <w:b/>
          <w:sz w:val="24"/>
          <w:szCs w:val="24"/>
          <w:lang w:eastAsia="pl-PL"/>
        </w:rPr>
        <w:tab/>
      </w:r>
      <w:r w:rsidR="00E921AB">
        <w:rPr>
          <w:rFonts w:ascii="Times New Roman" w:eastAsia="Times New Roman" w:hAnsi="Times New Roman" w:cs="Times New Roman"/>
          <w:b/>
          <w:sz w:val="24"/>
          <w:szCs w:val="24"/>
          <w:lang w:eastAsia="pl-PL"/>
        </w:rPr>
        <w:tab/>
      </w:r>
      <w:r w:rsidR="00E921AB">
        <w:rPr>
          <w:rFonts w:ascii="Times New Roman" w:eastAsia="Times New Roman" w:hAnsi="Times New Roman" w:cs="Times New Roman"/>
          <w:b/>
          <w:sz w:val="24"/>
          <w:szCs w:val="24"/>
          <w:lang w:eastAsia="pl-PL"/>
        </w:rPr>
        <w:tab/>
      </w:r>
    </w:p>
    <w:p w:rsidR="00E54549" w:rsidRPr="00E54549" w:rsidRDefault="00E54549" w:rsidP="00E921AB">
      <w:pPr>
        <w:keepNext/>
        <w:spacing w:after="0" w:line="240" w:lineRule="auto"/>
        <w:ind w:left="5550"/>
        <w:outlineLvl w:val="5"/>
        <w:rPr>
          <w:rFonts w:ascii="Times New Roman" w:eastAsia="Times New Roman" w:hAnsi="Times New Roman" w:cs="Times New Roman"/>
          <w:b/>
          <w:sz w:val="24"/>
          <w:szCs w:val="24"/>
          <w:lang w:eastAsia="pl-PL"/>
        </w:rPr>
      </w:pPr>
      <w:r w:rsidRPr="00E54549">
        <w:rPr>
          <w:rFonts w:ascii="Times New Roman" w:eastAsia="Times New Roman" w:hAnsi="Times New Roman" w:cs="Times New Roman"/>
          <w:b/>
          <w:sz w:val="24"/>
          <w:szCs w:val="24"/>
          <w:lang w:eastAsia="pl-PL"/>
        </w:rPr>
        <w:t>ul. Artwińskiego 3</w:t>
      </w:r>
      <w:r w:rsidRPr="00E54549">
        <w:rPr>
          <w:rFonts w:ascii="Times New Roman" w:eastAsia="Times New Roman" w:hAnsi="Times New Roman" w:cs="Times New Roman"/>
          <w:b/>
          <w:sz w:val="24"/>
          <w:szCs w:val="24"/>
          <w:lang w:eastAsia="pl-PL"/>
        </w:rPr>
        <w:tab/>
      </w:r>
      <w:r w:rsidRPr="00E54549">
        <w:rPr>
          <w:rFonts w:ascii="Times New Roman" w:eastAsia="Times New Roman" w:hAnsi="Times New Roman" w:cs="Times New Roman"/>
          <w:b/>
          <w:sz w:val="24"/>
          <w:szCs w:val="24"/>
          <w:lang w:eastAsia="pl-PL"/>
        </w:rPr>
        <w:tab/>
        <w:t xml:space="preserve">                                                </w:t>
      </w:r>
      <w:r w:rsidR="002006AE">
        <w:rPr>
          <w:rFonts w:ascii="Times New Roman" w:eastAsia="Times New Roman" w:hAnsi="Times New Roman" w:cs="Times New Roman"/>
          <w:b/>
          <w:sz w:val="24"/>
          <w:szCs w:val="24"/>
          <w:lang w:eastAsia="pl-PL"/>
        </w:rPr>
        <w:t xml:space="preserve">        </w:t>
      </w:r>
      <w:r w:rsidRPr="00E54549">
        <w:rPr>
          <w:rFonts w:ascii="Times New Roman" w:eastAsia="Times New Roman" w:hAnsi="Times New Roman" w:cs="Times New Roman"/>
          <w:b/>
          <w:sz w:val="24"/>
          <w:szCs w:val="24"/>
          <w:lang w:eastAsia="pl-PL"/>
        </w:rPr>
        <w:t xml:space="preserve">25-734 Kielce </w:t>
      </w:r>
    </w:p>
    <w:p w:rsidR="00E54549" w:rsidRPr="00E54549" w:rsidRDefault="00E54549" w:rsidP="00E54549">
      <w:pPr>
        <w:keepNext/>
        <w:spacing w:after="0" w:line="240" w:lineRule="auto"/>
        <w:jc w:val="both"/>
        <w:outlineLvl w:val="5"/>
        <w:rPr>
          <w:rFonts w:ascii="Times New Roman" w:eastAsia="Times New Roman" w:hAnsi="Times New Roman" w:cs="Times New Roman"/>
          <w:b/>
          <w:sz w:val="24"/>
          <w:szCs w:val="24"/>
          <w:lang w:eastAsia="pl-PL"/>
        </w:rPr>
      </w:pPr>
      <w:r w:rsidRPr="00E54549">
        <w:rPr>
          <w:rFonts w:ascii="Times New Roman" w:eastAsia="Times New Roman" w:hAnsi="Times New Roman" w:cs="Times New Roman"/>
          <w:b/>
          <w:sz w:val="24"/>
          <w:szCs w:val="24"/>
          <w:lang w:eastAsia="pl-PL"/>
        </w:rPr>
        <w:t xml:space="preserve"> Pieczęć Wykonawcy                                              </w:t>
      </w:r>
      <w:r w:rsidR="00692711">
        <w:rPr>
          <w:rFonts w:ascii="Times New Roman" w:eastAsia="Times New Roman" w:hAnsi="Times New Roman" w:cs="Times New Roman"/>
          <w:b/>
          <w:sz w:val="24"/>
          <w:szCs w:val="24"/>
          <w:lang w:eastAsia="pl-PL"/>
        </w:rPr>
        <w:t xml:space="preserve">           </w:t>
      </w:r>
      <w:r w:rsidR="006D6769">
        <w:rPr>
          <w:rFonts w:ascii="Times New Roman" w:eastAsia="Times New Roman" w:hAnsi="Times New Roman" w:cs="Times New Roman"/>
          <w:b/>
          <w:sz w:val="24"/>
          <w:szCs w:val="24"/>
          <w:lang w:eastAsia="pl-PL"/>
        </w:rPr>
        <w:t>nr t</w:t>
      </w:r>
      <w:r w:rsidR="00692711">
        <w:rPr>
          <w:rFonts w:ascii="Times New Roman" w:eastAsia="Times New Roman" w:hAnsi="Times New Roman" w:cs="Times New Roman"/>
          <w:b/>
          <w:sz w:val="24"/>
          <w:szCs w:val="24"/>
          <w:lang w:eastAsia="pl-PL"/>
        </w:rPr>
        <w:t>el.</w:t>
      </w:r>
      <w:r w:rsidR="006D6769">
        <w:rPr>
          <w:rFonts w:ascii="Times New Roman" w:eastAsia="Times New Roman" w:hAnsi="Times New Roman" w:cs="Times New Roman"/>
          <w:b/>
          <w:sz w:val="24"/>
          <w:szCs w:val="24"/>
          <w:lang w:eastAsia="pl-PL"/>
        </w:rPr>
        <w:t>:</w:t>
      </w:r>
      <w:r w:rsidR="00692711">
        <w:rPr>
          <w:rFonts w:ascii="Times New Roman" w:eastAsia="Times New Roman" w:hAnsi="Times New Roman" w:cs="Times New Roman"/>
          <w:b/>
          <w:sz w:val="24"/>
          <w:szCs w:val="24"/>
          <w:lang w:eastAsia="pl-PL"/>
        </w:rPr>
        <w:t xml:space="preserve"> </w:t>
      </w:r>
      <w:r w:rsidR="002753FF">
        <w:rPr>
          <w:rFonts w:ascii="Times New Roman" w:eastAsia="Times New Roman" w:hAnsi="Times New Roman" w:cs="Times New Roman"/>
          <w:b/>
          <w:sz w:val="24"/>
          <w:szCs w:val="24"/>
          <w:lang w:eastAsia="pl-PL"/>
        </w:rPr>
        <w:t>41/</w:t>
      </w:r>
      <w:r w:rsidR="00282C92">
        <w:rPr>
          <w:rFonts w:ascii="Times New Roman" w:eastAsia="Times New Roman" w:hAnsi="Times New Roman" w:cs="Times New Roman"/>
          <w:b/>
          <w:sz w:val="24"/>
          <w:szCs w:val="24"/>
          <w:lang w:eastAsia="pl-PL"/>
        </w:rPr>
        <w:t>36-74-474</w:t>
      </w:r>
      <w:r w:rsidRPr="00E54549">
        <w:rPr>
          <w:rFonts w:ascii="Times New Roman" w:eastAsia="Times New Roman" w:hAnsi="Times New Roman" w:cs="Times New Roman"/>
          <w:b/>
          <w:sz w:val="24"/>
          <w:szCs w:val="24"/>
          <w:lang w:eastAsia="pl-PL"/>
        </w:rPr>
        <w:t xml:space="preserve"> </w:t>
      </w:r>
    </w:p>
    <w:p w:rsidR="00E54549" w:rsidRPr="00E54549" w:rsidRDefault="00E54549" w:rsidP="00E54549">
      <w:pPr>
        <w:keepNext/>
        <w:spacing w:after="0" w:line="240" w:lineRule="auto"/>
        <w:jc w:val="both"/>
        <w:outlineLvl w:val="5"/>
        <w:rPr>
          <w:rFonts w:ascii="Times New Roman" w:eastAsia="Times New Roman" w:hAnsi="Times New Roman" w:cs="Times New Roman"/>
          <w:b/>
          <w:sz w:val="24"/>
          <w:szCs w:val="24"/>
          <w:lang w:eastAsia="pl-PL"/>
        </w:rPr>
      </w:pPr>
      <w:r w:rsidRPr="00E54549">
        <w:rPr>
          <w:rFonts w:ascii="Times New Roman" w:eastAsia="Times New Roman" w:hAnsi="Times New Roman" w:cs="Times New Roman"/>
          <w:b/>
          <w:sz w:val="24"/>
          <w:szCs w:val="24"/>
          <w:lang w:eastAsia="pl-PL"/>
        </w:rPr>
        <w:t xml:space="preserve"> Regon                                                         </w:t>
      </w:r>
      <w:r w:rsidR="00692711">
        <w:rPr>
          <w:rFonts w:ascii="Times New Roman" w:eastAsia="Times New Roman" w:hAnsi="Times New Roman" w:cs="Times New Roman"/>
          <w:b/>
          <w:sz w:val="24"/>
          <w:szCs w:val="24"/>
          <w:lang w:eastAsia="pl-PL"/>
        </w:rPr>
        <w:t xml:space="preserve">                      </w:t>
      </w:r>
      <w:r w:rsidR="006D6769">
        <w:rPr>
          <w:rFonts w:ascii="Times New Roman" w:eastAsia="Times New Roman" w:hAnsi="Times New Roman" w:cs="Times New Roman"/>
          <w:b/>
          <w:sz w:val="24"/>
          <w:szCs w:val="24"/>
          <w:lang w:eastAsia="pl-PL"/>
        </w:rPr>
        <w:t xml:space="preserve"> </w:t>
      </w:r>
      <w:r w:rsidR="00692711">
        <w:rPr>
          <w:rFonts w:ascii="Times New Roman" w:eastAsia="Times New Roman" w:hAnsi="Times New Roman" w:cs="Times New Roman"/>
          <w:b/>
          <w:sz w:val="24"/>
          <w:szCs w:val="24"/>
          <w:lang w:eastAsia="pl-PL"/>
        </w:rPr>
        <w:t xml:space="preserve"> </w:t>
      </w:r>
      <w:r w:rsidR="006D6769">
        <w:rPr>
          <w:rFonts w:ascii="Times New Roman" w:eastAsia="Times New Roman" w:hAnsi="Times New Roman" w:cs="Times New Roman"/>
          <w:b/>
          <w:sz w:val="24"/>
          <w:szCs w:val="24"/>
          <w:lang w:eastAsia="pl-PL"/>
        </w:rPr>
        <w:t xml:space="preserve">nr </w:t>
      </w:r>
      <w:r w:rsidR="00692711">
        <w:rPr>
          <w:rFonts w:ascii="Times New Roman" w:eastAsia="Times New Roman" w:hAnsi="Times New Roman" w:cs="Times New Roman"/>
          <w:b/>
          <w:sz w:val="24"/>
          <w:szCs w:val="24"/>
          <w:lang w:eastAsia="pl-PL"/>
        </w:rPr>
        <w:t>fax</w:t>
      </w:r>
      <w:r w:rsidR="006D6769">
        <w:rPr>
          <w:rFonts w:ascii="Times New Roman" w:eastAsia="Times New Roman" w:hAnsi="Times New Roman" w:cs="Times New Roman"/>
          <w:b/>
          <w:sz w:val="24"/>
          <w:szCs w:val="24"/>
          <w:lang w:eastAsia="pl-PL"/>
        </w:rPr>
        <w:t>u:</w:t>
      </w:r>
      <w:r w:rsidR="00692711">
        <w:rPr>
          <w:rFonts w:ascii="Times New Roman" w:eastAsia="Times New Roman" w:hAnsi="Times New Roman" w:cs="Times New Roman"/>
          <w:b/>
          <w:sz w:val="24"/>
          <w:szCs w:val="24"/>
          <w:lang w:eastAsia="pl-PL"/>
        </w:rPr>
        <w:t xml:space="preserve">  </w:t>
      </w:r>
      <w:r w:rsidR="002753FF">
        <w:rPr>
          <w:rFonts w:ascii="Times New Roman" w:eastAsia="Times New Roman" w:hAnsi="Times New Roman" w:cs="Times New Roman"/>
          <w:b/>
          <w:sz w:val="24"/>
          <w:szCs w:val="24"/>
          <w:lang w:eastAsia="pl-PL"/>
        </w:rPr>
        <w:t>41/</w:t>
      </w:r>
      <w:r w:rsidR="00282C92">
        <w:rPr>
          <w:rFonts w:ascii="Times New Roman" w:eastAsia="Times New Roman" w:hAnsi="Times New Roman" w:cs="Times New Roman"/>
          <w:b/>
          <w:sz w:val="24"/>
          <w:szCs w:val="24"/>
          <w:lang w:eastAsia="pl-PL"/>
        </w:rPr>
        <w:t>36-74-071</w:t>
      </w:r>
    </w:p>
    <w:p w:rsidR="00E54549" w:rsidRPr="00E54549" w:rsidRDefault="00E54549" w:rsidP="00E54549">
      <w:pPr>
        <w:keepNext/>
        <w:spacing w:after="0" w:line="240" w:lineRule="auto"/>
        <w:jc w:val="both"/>
        <w:outlineLvl w:val="5"/>
        <w:rPr>
          <w:rFonts w:ascii="Times New Roman" w:eastAsia="Times New Roman" w:hAnsi="Times New Roman" w:cs="Times New Roman"/>
          <w:b/>
          <w:sz w:val="24"/>
          <w:szCs w:val="24"/>
          <w:lang w:eastAsia="pl-PL"/>
        </w:rPr>
      </w:pPr>
      <w:r w:rsidRPr="00E54549">
        <w:rPr>
          <w:rFonts w:ascii="Times New Roman" w:eastAsia="Times New Roman" w:hAnsi="Times New Roman" w:cs="Times New Roman"/>
          <w:b/>
          <w:sz w:val="24"/>
          <w:szCs w:val="24"/>
          <w:lang w:eastAsia="pl-PL"/>
        </w:rPr>
        <w:t xml:space="preserve">                                                                                     </w:t>
      </w:r>
    </w:p>
    <w:p w:rsidR="00E54549" w:rsidRPr="00E54549" w:rsidRDefault="00E54549" w:rsidP="00407FB6">
      <w:pPr>
        <w:keepNext/>
        <w:spacing w:after="0" w:line="240" w:lineRule="auto"/>
        <w:jc w:val="center"/>
        <w:outlineLvl w:val="5"/>
        <w:rPr>
          <w:rFonts w:ascii="Times New Roman" w:eastAsia="Times New Roman" w:hAnsi="Times New Roman" w:cs="Times New Roman"/>
          <w:b/>
          <w:sz w:val="24"/>
          <w:szCs w:val="24"/>
          <w:lang w:eastAsia="pl-PL"/>
        </w:rPr>
      </w:pPr>
      <w:r w:rsidRPr="00E54549">
        <w:rPr>
          <w:rFonts w:ascii="Times New Roman" w:eastAsia="Times New Roman" w:hAnsi="Times New Roman" w:cs="Times New Roman"/>
          <w:b/>
          <w:sz w:val="24"/>
          <w:szCs w:val="24"/>
          <w:lang w:eastAsia="pl-PL"/>
        </w:rPr>
        <w:t>OFERTA</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p>
    <w:p w:rsidR="00E54549" w:rsidRPr="00E54549" w:rsidRDefault="00E54549" w:rsidP="00E54549">
      <w:pPr>
        <w:spacing w:after="0" w:line="240" w:lineRule="auto"/>
        <w:ind w:firstLine="708"/>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W związku z zamieszczoną na stronie internetowej Zamawiającego prośbą o złożenie oferty na wynajem i serwis mat wejściowych do pomieszczeń</w:t>
      </w:r>
      <w:r w:rsidRPr="00E54549">
        <w:rPr>
          <w:rFonts w:ascii="Times New Roman" w:eastAsia="Times New Roman" w:hAnsi="Times New Roman" w:cs="Times New Roman"/>
          <w:sz w:val="28"/>
          <w:szCs w:val="28"/>
          <w:lang w:eastAsia="pl-PL"/>
        </w:rPr>
        <w:t xml:space="preserve"> </w:t>
      </w:r>
      <w:r w:rsidRPr="00E54549">
        <w:rPr>
          <w:rFonts w:ascii="Times New Roman" w:eastAsia="Times New Roman" w:hAnsi="Times New Roman" w:cs="Times New Roman"/>
          <w:sz w:val="24"/>
          <w:szCs w:val="24"/>
          <w:lang w:eastAsia="pl-PL"/>
        </w:rPr>
        <w:t>Świętokrzyskiego  Centrum Onkologii zgodnie z op</w:t>
      </w:r>
      <w:r w:rsidR="00282C92">
        <w:rPr>
          <w:rFonts w:ascii="Times New Roman" w:eastAsia="Times New Roman" w:hAnsi="Times New Roman" w:cs="Times New Roman"/>
          <w:sz w:val="24"/>
          <w:szCs w:val="24"/>
          <w:lang w:eastAsia="pl-PL"/>
        </w:rPr>
        <w:t>isem zawartym w Załączniku nr 1</w:t>
      </w:r>
    </w:p>
    <w:p w:rsidR="00E54549" w:rsidRPr="00E54549" w:rsidRDefault="001E13C3" w:rsidP="00E54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E54549" w:rsidRPr="00E54549">
        <w:rPr>
          <w:rFonts w:ascii="Times New Roman" w:eastAsia="Times New Roman" w:hAnsi="Times New Roman" w:cs="Times New Roman"/>
          <w:sz w:val="24"/>
          <w:szCs w:val="24"/>
          <w:lang w:eastAsia="pl-PL"/>
        </w:rPr>
        <w:t>Oferujemy wykonanie przedmiotu zamówienia w pełnym rzeczowym zakresie objętym zamówieniem za cenę:</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Cena za 12 miesięcy:</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Netto................................ zł / .słownie................................</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VAT.........................</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Brutto................................zł/   .słownie.................................</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Częstotliwość wymiany wycieraczek: grudzień – marzec  1x/tydzień</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pozostałe miesiące – 1x/2 tygodnie  </w:t>
      </w:r>
    </w:p>
    <w:p w:rsidR="00E54549" w:rsidRPr="00E54549" w:rsidRDefault="00E54549" w:rsidP="00E54549">
      <w:pPr>
        <w:spacing w:before="20" w:after="0" w:line="160" w:lineRule="atLeast"/>
        <w:jc w:val="both"/>
        <w:rPr>
          <w:rFonts w:ascii="Times New Roman" w:eastAsia="Times New Roman" w:hAnsi="Times New Roman" w:cs="Times New Roman"/>
          <w:color w:val="000000"/>
          <w:sz w:val="24"/>
          <w:szCs w:val="24"/>
          <w:lang w:eastAsia="pl-PL"/>
        </w:rPr>
      </w:pPr>
      <w:r w:rsidRPr="00E54549">
        <w:rPr>
          <w:rFonts w:ascii="Times New Roman" w:eastAsia="Times New Roman" w:hAnsi="Times New Roman" w:cs="Times New Roman"/>
          <w:color w:val="000000"/>
          <w:sz w:val="24"/>
          <w:szCs w:val="24"/>
          <w:lang w:eastAsia="pl-PL"/>
        </w:rPr>
        <w:t>Ułożenie czystych mat w miejscu przeznaczenia będzie się odbywać z jednoczesnym odbiorem mat zabrudzonych.</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2. Termin płatności</w:t>
      </w:r>
      <w:r w:rsidR="00EC61DD">
        <w:rPr>
          <w:rFonts w:ascii="Times New Roman" w:eastAsia="Times New Roman" w:hAnsi="Times New Roman" w:cs="Times New Roman"/>
          <w:sz w:val="24"/>
          <w:szCs w:val="24"/>
          <w:lang w:eastAsia="pl-PL"/>
        </w:rPr>
        <w:t xml:space="preserve"> </w:t>
      </w:r>
      <w:r w:rsidRPr="00E54549">
        <w:rPr>
          <w:rFonts w:ascii="Times New Roman" w:eastAsia="Times New Roman" w:hAnsi="Times New Roman" w:cs="Times New Roman"/>
          <w:sz w:val="24"/>
          <w:szCs w:val="24"/>
          <w:lang w:eastAsia="pl-PL"/>
        </w:rPr>
        <w:t>- do 30 dni od daty wystawienia faktury.</w:t>
      </w:r>
    </w:p>
    <w:p w:rsidR="00E54549" w:rsidRPr="00E54549" w:rsidRDefault="00E54549" w:rsidP="00E54549">
      <w:pPr>
        <w:tabs>
          <w:tab w:val="left" w:pos="360"/>
        </w:tabs>
        <w:spacing w:after="0" w:line="240" w:lineRule="auto"/>
        <w:rPr>
          <w:rFonts w:ascii="Times New Roman" w:eastAsia="Times New Roman" w:hAnsi="Times New Roman" w:cs="Times New Roman"/>
          <w:bCs/>
          <w:sz w:val="24"/>
          <w:szCs w:val="24"/>
          <w:lang w:eastAsia="pl-PL"/>
        </w:rPr>
      </w:pPr>
      <w:r w:rsidRPr="00E54549">
        <w:rPr>
          <w:rFonts w:ascii="Times New Roman" w:eastAsia="Times New Roman" w:hAnsi="Times New Roman" w:cs="Times New Roman"/>
          <w:sz w:val="24"/>
          <w:szCs w:val="24"/>
          <w:lang w:eastAsia="pl-PL"/>
        </w:rPr>
        <w:t>3.</w:t>
      </w:r>
      <w:r w:rsidR="001E13C3">
        <w:rPr>
          <w:rFonts w:ascii="Times New Roman" w:eastAsia="Times New Roman" w:hAnsi="Times New Roman" w:cs="Times New Roman"/>
          <w:sz w:val="24"/>
          <w:szCs w:val="24"/>
          <w:lang w:eastAsia="pl-PL"/>
        </w:rPr>
        <w:t xml:space="preserve"> </w:t>
      </w:r>
      <w:r w:rsidRPr="00E54549">
        <w:rPr>
          <w:rFonts w:ascii="Times New Roman" w:eastAsia="Times New Roman" w:hAnsi="Times New Roman" w:cs="Times New Roman"/>
          <w:sz w:val="24"/>
          <w:szCs w:val="24"/>
          <w:lang w:eastAsia="pl-PL"/>
        </w:rPr>
        <w:t>Termin realizacji za</w:t>
      </w:r>
      <w:r w:rsidR="00282C92">
        <w:rPr>
          <w:rFonts w:ascii="Times New Roman" w:eastAsia="Times New Roman" w:hAnsi="Times New Roman" w:cs="Times New Roman"/>
          <w:sz w:val="24"/>
          <w:szCs w:val="24"/>
          <w:lang w:eastAsia="pl-PL"/>
        </w:rPr>
        <w:t xml:space="preserve">mówienia: </w:t>
      </w:r>
      <w:r w:rsidR="000A6B43">
        <w:rPr>
          <w:rFonts w:ascii="Times New Roman" w:eastAsia="Times New Roman" w:hAnsi="Times New Roman" w:cs="Times New Roman"/>
          <w:sz w:val="24"/>
          <w:szCs w:val="24"/>
          <w:lang w:eastAsia="pl-PL"/>
        </w:rPr>
        <w:t xml:space="preserve"> od 2</w:t>
      </w:r>
      <w:r w:rsidR="006A4A7B">
        <w:rPr>
          <w:rFonts w:ascii="Times New Roman" w:eastAsia="Times New Roman" w:hAnsi="Times New Roman" w:cs="Times New Roman"/>
          <w:sz w:val="24"/>
          <w:szCs w:val="24"/>
          <w:lang w:eastAsia="pl-PL"/>
        </w:rPr>
        <w:t>1</w:t>
      </w:r>
      <w:r w:rsidR="000A6B43">
        <w:rPr>
          <w:rFonts w:ascii="Times New Roman" w:eastAsia="Times New Roman" w:hAnsi="Times New Roman" w:cs="Times New Roman"/>
          <w:sz w:val="24"/>
          <w:szCs w:val="24"/>
          <w:lang w:eastAsia="pl-PL"/>
        </w:rPr>
        <w:t>.11.201</w:t>
      </w:r>
      <w:r w:rsidR="00282C92">
        <w:rPr>
          <w:rFonts w:ascii="Times New Roman" w:eastAsia="Times New Roman" w:hAnsi="Times New Roman" w:cs="Times New Roman"/>
          <w:sz w:val="24"/>
          <w:szCs w:val="24"/>
          <w:lang w:eastAsia="pl-PL"/>
        </w:rPr>
        <w:t>9</w:t>
      </w:r>
      <w:r w:rsidR="00081799">
        <w:rPr>
          <w:rFonts w:ascii="Times New Roman" w:eastAsia="Times New Roman" w:hAnsi="Times New Roman" w:cs="Times New Roman"/>
          <w:sz w:val="24"/>
          <w:szCs w:val="24"/>
          <w:lang w:eastAsia="pl-PL"/>
        </w:rPr>
        <w:t xml:space="preserve"> r</w:t>
      </w:r>
      <w:r w:rsidRPr="00E54549">
        <w:rPr>
          <w:rFonts w:ascii="Times New Roman" w:eastAsia="Times New Roman" w:hAnsi="Times New Roman" w:cs="Times New Roman"/>
          <w:sz w:val="24"/>
          <w:szCs w:val="24"/>
          <w:lang w:eastAsia="pl-PL"/>
        </w:rPr>
        <w:t>.</w:t>
      </w:r>
      <w:r w:rsidR="00282C92">
        <w:rPr>
          <w:rFonts w:ascii="Times New Roman" w:eastAsia="Times New Roman" w:hAnsi="Times New Roman" w:cs="Times New Roman"/>
          <w:sz w:val="24"/>
          <w:szCs w:val="24"/>
          <w:lang w:eastAsia="pl-PL"/>
        </w:rPr>
        <w:t xml:space="preserve"> do 20.11.2020 r.</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4.</w:t>
      </w:r>
      <w:r w:rsidR="001E13C3">
        <w:rPr>
          <w:rFonts w:ascii="Times New Roman" w:eastAsia="Times New Roman" w:hAnsi="Times New Roman" w:cs="Times New Roman"/>
          <w:sz w:val="24"/>
          <w:szCs w:val="24"/>
          <w:lang w:eastAsia="pl-PL"/>
        </w:rPr>
        <w:t xml:space="preserve"> Oświadczamy, ż</w:t>
      </w:r>
      <w:r w:rsidRPr="00E54549">
        <w:rPr>
          <w:rFonts w:ascii="Times New Roman" w:eastAsia="Times New Roman" w:hAnsi="Times New Roman" w:cs="Times New Roman"/>
          <w:sz w:val="24"/>
          <w:szCs w:val="24"/>
          <w:lang w:eastAsia="pl-PL"/>
        </w:rPr>
        <w:t>e wszystkie złożone przez nas dokumenty  są zgodne  z aktualnym stanem  prawnym i faktycznym</w:t>
      </w:r>
    </w:p>
    <w:p w:rsidR="00E54549" w:rsidRPr="00E54549" w:rsidRDefault="00E54549" w:rsidP="00E54549">
      <w:pPr>
        <w:shd w:val="clear" w:color="000000" w:fill="FFFFFF"/>
        <w:tabs>
          <w:tab w:val="left" w:pos="284"/>
        </w:tabs>
        <w:spacing w:after="0" w:line="240" w:lineRule="auto"/>
        <w:jc w:val="both"/>
        <w:rPr>
          <w:rFonts w:ascii="Times New Roman" w:eastAsia="Times New Roman" w:hAnsi="Times New Roman" w:cs="Times New Roman"/>
          <w:bCs/>
          <w:color w:val="000000"/>
          <w:sz w:val="24"/>
          <w:szCs w:val="24"/>
          <w:lang w:eastAsia="pl-PL"/>
        </w:rPr>
      </w:pPr>
      <w:r w:rsidRPr="00E54549">
        <w:rPr>
          <w:rFonts w:ascii="Times New Roman" w:eastAsia="Times New Roman" w:hAnsi="Times New Roman" w:cs="Times New Roman"/>
          <w:sz w:val="24"/>
          <w:szCs w:val="24"/>
          <w:lang w:eastAsia="pl-PL"/>
        </w:rPr>
        <w:t>5. Oświadczamy</w:t>
      </w:r>
      <w:r w:rsidR="008703CE">
        <w:rPr>
          <w:rFonts w:ascii="Times New Roman" w:eastAsia="Times New Roman" w:hAnsi="Times New Roman" w:cs="Times New Roman"/>
          <w:sz w:val="24"/>
          <w:szCs w:val="24"/>
          <w:lang w:eastAsia="pl-PL"/>
        </w:rPr>
        <w:t>,</w:t>
      </w:r>
      <w:r w:rsidRPr="00E54549">
        <w:rPr>
          <w:rFonts w:ascii="Times New Roman" w:eastAsia="Times New Roman" w:hAnsi="Times New Roman" w:cs="Times New Roman"/>
          <w:sz w:val="24"/>
          <w:szCs w:val="24"/>
          <w:lang w:eastAsia="pl-PL"/>
        </w:rPr>
        <w:t xml:space="preserve"> że spełniamy  następujące warunki: </w:t>
      </w:r>
    </w:p>
    <w:p w:rsidR="00E54549" w:rsidRPr="00E54549" w:rsidRDefault="00E54549" w:rsidP="00E54549">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a) co do </w:t>
      </w:r>
      <w:r w:rsidRPr="00E54549">
        <w:rPr>
          <w:rFonts w:ascii="Times New Roman" w:eastAsia="Times New Roman" w:hAnsi="Times New Roman" w:cs="Times New Roman"/>
          <w:iCs/>
          <w:sz w:val="24"/>
          <w:szCs w:val="24"/>
          <w:lang w:eastAsia="pl-PL"/>
        </w:rPr>
        <w:t>kompetencji lub uprawnień do prowadzenia określonej działalności zawodowej, o ile wynika to z odrębnych przepisów</w:t>
      </w:r>
      <w:r w:rsidRPr="00E54549">
        <w:rPr>
          <w:rFonts w:ascii="Times New Roman" w:eastAsia="Times New Roman" w:hAnsi="Times New Roman" w:cs="Times New Roman"/>
          <w:sz w:val="24"/>
          <w:szCs w:val="24"/>
          <w:lang w:eastAsia="pl-PL"/>
        </w:rPr>
        <w:t>,</w:t>
      </w:r>
    </w:p>
    <w:p w:rsidR="00E54549" w:rsidRPr="00E54549" w:rsidRDefault="00E54549" w:rsidP="00E54549">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b) co do sytuacji ekonomicznej i finansowej, </w:t>
      </w:r>
    </w:p>
    <w:p w:rsidR="00E54549" w:rsidRPr="00E54549" w:rsidRDefault="00E54549" w:rsidP="00E54549">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c) co do zdolności technicznej i zawodowej.</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6. Oświadczamy, że wykonamy przedmiot zamówienia</w:t>
      </w:r>
      <w:r w:rsidR="00282C92">
        <w:rPr>
          <w:rFonts w:ascii="Times New Roman" w:eastAsia="Times New Roman" w:hAnsi="Times New Roman" w:cs="Times New Roman"/>
          <w:sz w:val="24"/>
          <w:szCs w:val="24"/>
          <w:lang w:eastAsia="pl-PL"/>
        </w:rPr>
        <w:t xml:space="preserve"> zgodnie z zapisami w Zał.</w:t>
      </w:r>
      <w:r w:rsidRPr="00E54549">
        <w:rPr>
          <w:rFonts w:ascii="Times New Roman" w:eastAsia="Times New Roman" w:hAnsi="Times New Roman" w:cs="Times New Roman"/>
          <w:sz w:val="24"/>
          <w:szCs w:val="24"/>
          <w:lang w:eastAsia="pl-PL"/>
        </w:rPr>
        <w:t xml:space="preserve"> nr 1.</w:t>
      </w:r>
    </w:p>
    <w:p w:rsid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7.Oświadczamy</w:t>
      </w:r>
      <w:r w:rsidR="008703CE">
        <w:rPr>
          <w:rFonts w:ascii="Times New Roman" w:eastAsia="Times New Roman" w:hAnsi="Times New Roman" w:cs="Times New Roman"/>
          <w:sz w:val="24"/>
          <w:szCs w:val="24"/>
          <w:lang w:eastAsia="pl-PL"/>
        </w:rPr>
        <w:t>,</w:t>
      </w:r>
      <w:r w:rsidRPr="00E54549">
        <w:rPr>
          <w:rFonts w:ascii="Times New Roman" w:eastAsia="Times New Roman" w:hAnsi="Times New Roman" w:cs="Times New Roman"/>
          <w:sz w:val="24"/>
          <w:szCs w:val="24"/>
          <w:lang w:eastAsia="pl-PL"/>
        </w:rPr>
        <w:t xml:space="preserve"> że w cenie naszej oferty zostały uwzględnione wszystkie koszty wykonania zamówienia.</w:t>
      </w:r>
    </w:p>
    <w:p w:rsidR="00081799" w:rsidRPr="005E7923" w:rsidRDefault="00081799" w:rsidP="00E54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5E7923">
        <w:rPr>
          <w:rFonts w:ascii="Times New Roman" w:eastAsia="Times New Roman" w:hAnsi="Times New Roman" w:cs="Times New Roman"/>
          <w:sz w:val="24"/>
          <w:szCs w:val="24"/>
          <w:lang w:eastAsia="pl-PL"/>
        </w:rPr>
        <w:t xml:space="preserve">. </w:t>
      </w:r>
      <w:r w:rsidRPr="005E7923">
        <w:rPr>
          <w:rFonts w:ascii="Times New Roman" w:hAnsi="Times New Roman" w:cs="Times New Roman"/>
          <w:color w:val="000000"/>
          <w:sz w:val="24"/>
          <w:szCs w:val="24"/>
        </w:rPr>
        <w:t>Oświadczamy, że zapoznaliśmy się z projektem umowy zawartym w zapytaniu ofertowym</w:t>
      </w:r>
      <w:r w:rsidR="00282C92">
        <w:rPr>
          <w:rFonts w:ascii="Times New Roman" w:hAnsi="Times New Roman" w:cs="Times New Roman"/>
          <w:color w:val="000000"/>
          <w:sz w:val="24"/>
          <w:szCs w:val="24"/>
        </w:rPr>
        <w:t>,</w:t>
      </w:r>
      <w:r w:rsidRPr="005E7923">
        <w:rPr>
          <w:rFonts w:ascii="Times New Roman" w:hAnsi="Times New Roman" w:cs="Times New Roman"/>
          <w:color w:val="000000"/>
          <w:sz w:val="24"/>
          <w:szCs w:val="24"/>
        </w:rPr>
        <w:t xml:space="preserve"> akceptujemy </w:t>
      </w:r>
      <w:r w:rsidR="00282C92">
        <w:rPr>
          <w:rFonts w:ascii="Times New Roman" w:hAnsi="Times New Roman" w:cs="Times New Roman"/>
          <w:color w:val="000000"/>
          <w:sz w:val="24"/>
          <w:szCs w:val="24"/>
        </w:rPr>
        <w:t xml:space="preserve">jej </w:t>
      </w:r>
      <w:r w:rsidRPr="005E7923">
        <w:rPr>
          <w:rFonts w:ascii="Times New Roman" w:hAnsi="Times New Roman" w:cs="Times New Roman"/>
          <w:color w:val="000000"/>
          <w:sz w:val="24"/>
          <w:szCs w:val="24"/>
        </w:rPr>
        <w:t>warunki oraz zobowiązujemy się w przypadku wybrania naszej oferty do zawarcia umowy na wymienionych w niej warunkach w miejscu i terminie wyznaczonym przez Zamawiającego.</w:t>
      </w:r>
    </w:p>
    <w:p w:rsidR="00E54549" w:rsidRPr="00E54549" w:rsidRDefault="005E7923" w:rsidP="00E54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E54549" w:rsidRPr="00E54549">
        <w:rPr>
          <w:rFonts w:ascii="Times New Roman" w:eastAsia="Times New Roman" w:hAnsi="Times New Roman" w:cs="Times New Roman"/>
          <w:sz w:val="24"/>
          <w:szCs w:val="24"/>
          <w:lang w:eastAsia="pl-PL"/>
        </w:rPr>
        <w:t>.  Osobą odpowiedzialną za realizacje wykonania zamówienia jest Pani / Pan ..................</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numer telefonu .........................................</w:t>
      </w:r>
    </w:p>
    <w:p w:rsidR="00E54549" w:rsidRPr="00E54549" w:rsidRDefault="005E7923" w:rsidP="00E54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E54549" w:rsidRPr="00E54549">
        <w:rPr>
          <w:rFonts w:ascii="Times New Roman" w:eastAsia="Times New Roman" w:hAnsi="Times New Roman" w:cs="Times New Roman"/>
          <w:sz w:val="24"/>
          <w:szCs w:val="24"/>
          <w:lang w:eastAsia="pl-PL"/>
        </w:rPr>
        <w:t>. WYKONAWCA:</w:t>
      </w:r>
    </w:p>
    <w:p w:rsidR="00E54549" w:rsidRPr="00E54549" w:rsidRDefault="00E54549" w:rsidP="00E54549">
      <w:pPr>
        <w:spacing w:after="0" w:line="240" w:lineRule="auto"/>
        <w:ind w:left="360"/>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Nazwa Wykonawcy</w:t>
      </w:r>
    </w:p>
    <w:p w:rsidR="00E54549" w:rsidRPr="00E54549" w:rsidRDefault="00E54549" w:rsidP="00E54549">
      <w:pPr>
        <w:spacing w:after="0" w:line="240" w:lineRule="auto"/>
        <w:ind w:left="360"/>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w:t>
      </w:r>
    </w:p>
    <w:p w:rsidR="00E54549" w:rsidRPr="00E54549" w:rsidRDefault="00E54549" w:rsidP="00E54549">
      <w:pPr>
        <w:spacing w:after="0" w:line="240" w:lineRule="auto"/>
        <w:ind w:left="360"/>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Adres ……………………………………………………………………………………</w:t>
      </w:r>
    </w:p>
    <w:p w:rsidR="00E54549" w:rsidRPr="00E54549" w:rsidRDefault="00E54549" w:rsidP="00E54549">
      <w:pPr>
        <w:spacing w:after="0" w:line="240" w:lineRule="auto"/>
        <w:ind w:left="360"/>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Nr telefonu …………………………</w:t>
      </w:r>
    </w:p>
    <w:p w:rsidR="00E54549" w:rsidRPr="00E54549" w:rsidRDefault="00E54549" w:rsidP="00E54549">
      <w:pPr>
        <w:spacing w:after="0" w:line="240" w:lineRule="auto"/>
        <w:ind w:left="360"/>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Nr faxu, na który Zamawiający ma przesłać korespondencję ………………………….</w:t>
      </w:r>
    </w:p>
    <w:p w:rsidR="00E54549" w:rsidRPr="00E54549" w:rsidRDefault="00E54549" w:rsidP="00E54549">
      <w:pPr>
        <w:spacing w:after="0" w:line="240" w:lineRule="auto"/>
        <w:ind w:left="360"/>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REGON …………………………..</w:t>
      </w:r>
    </w:p>
    <w:p w:rsidR="00E54549" w:rsidRPr="00E54549" w:rsidRDefault="00E54549" w:rsidP="00E54549">
      <w:pPr>
        <w:spacing w:after="0" w:line="240" w:lineRule="auto"/>
        <w:ind w:left="360"/>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NIP ……………………………….</w:t>
      </w:r>
    </w:p>
    <w:p w:rsidR="00E54549" w:rsidRPr="00E54549" w:rsidRDefault="00E54549" w:rsidP="00E54549">
      <w:pPr>
        <w:spacing w:after="0" w:line="240" w:lineRule="auto"/>
        <w:ind w:left="360"/>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W przypadku wyboru naszej oferty jako najkorzystniejszej, umowę w imieniu firmy podpiszą: ……………………………………………………………………………………</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w:t>
      </w:r>
    </w:p>
    <w:p w:rsid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lastRenderedPageBreak/>
        <w:t>1</w:t>
      </w:r>
      <w:r w:rsidR="005E7923">
        <w:rPr>
          <w:rFonts w:ascii="Times New Roman" w:eastAsia="Times New Roman" w:hAnsi="Times New Roman" w:cs="Times New Roman"/>
          <w:sz w:val="24"/>
          <w:szCs w:val="24"/>
          <w:lang w:eastAsia="pl-PL"/>
        </w:rPr>
        <w:t>1</w:t>
      </w:r>
      <w:r w:rsidRPr="00E54549">
        <w:rPr>
          <w:rFonts w:ascii="Times New Roman" w:eastAsia="Times New Roman" w:hAnsi="Times New Roman" w:cs="Times New Roman"/>
          <w:sz w:val="24"/>
          <w:szCs w:val="24"/>
          <w:lang w:eastAsia="pl-PL"/>
        </w:rPr>
        <w:t>.  Oferta zawiera ...... stron kolejno ponumerowanych.</w:t>
      </w:r>
    </w:p>
    <w:p w:rsidR="00260DC5" w:rsidRPr="00260DC5" w:rsidRDefault="00260DC5" w:rsidP="00260DC5">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12. </w:t>
      </w:r>
      <w:r w:rsidRPr="00260DC5">
        <w:rPr>
          <w:rFonts w:ascii="Times New Roman" w:eastAsia="Times New Roman" w:hAnsi="Times New Roman" w:cs="Times New Roman"/>
          <w:sz w:val="24"/>
          <w:szCs w:val="24"/>
          <w:lang w:eastAsia="pl-PL"/>
        </w:rPr>
        <w:t xml:space="preserve">. </w:t>
      </w:r>
      <w:r w:rsidRPr="00260DC5">
        <w:rPr>
          <w:rFonts w:ascii="Times New Roman" w:eastAsia="Calibri" w:hAnsi="Times New Roman" w:cs="Times New Roman"/>
          <w:sz w:val="24"/>
          <w:szCs w:val="24"/>
        </w:rPr>
        <w:t>Oświadczamy, że wypełniliśmy obowiązki informacyjne przewidziane w art. 13 lub art. 14 RODO</w:t>
      </w:r>
      <w:r w:rsidRPr="00260DC5">
        <w:rPr>
          <w:rFonts w:ascii="Times New Roman" w:eastAsia="Calibri" w:hAnsi="Times New Roman" w:cs="Times New Roman"/>
          <w:b/>
          <w:sz w:val="24"/>
          <w:szCs w:val="24"/>
          <w:vertAlign w:val="superscript"/>
        </w:rPr>
        <w:footnoteReference w:id="1"/>
      </w:r>
      <w:r w:rsidRPr="00260DC5">
        <w:rPr>
          <w:rFonts w:ascii="Times New Roman" w:eastAsia="Calibri" w:hAnsi="Times New Roman" w:cs="Times New Roman"/>
          <w:sz w:val="24"/>
          <w:szCs w:val="24"/>
        </w:rPr>
        <w:t>) wobec osób fizycznych, od których dane osobowe bezpośrednio lub pośrednio pozyskałem w celu ubiegania się o udzielenie zamówienia publicznego w niniejszym postępowaniu</w:t>
      </w:r>
      <w:r w:rsidRPr="00260DC5">
        <w:rPr>
          <w:rFonts w:ascii="Times New Roman" w:eastAsia="Calibri" w:hAnsi="Times New Roman" w:cs="Times New Roman"/>
          <w:b/>
          <w:sz w:val="24"/>
          <w:szCs w:val="24"/>
          <w:vertAlign w:val="superscript"/>
        </w:rPr>
        <w:footnoteReference w:id="2"/>
      </w:r>
      <w:r w:rsidRPr="00260DC5">
        <w:rPr>
          <w:rFonts w:ascii="Times New Roman" w:eastAsia="Calibri" w:hAnsi="Times New Roman" w:cs="Times New Roman"/>
          <w:sz w:val="24"/>
          <w:szCs w:val="24"/>
        </w:rPr>
        <w:t>.</w:t>
      </w:r>
    </w:p>
    <w:p w:rsidR="00260DC5" w:rsidRDefault="00260DC5" w:rsidP="00E54549">
      <w:pPr>
        <w:spacing w:after="0" w:line="240" w:lineRule="auto"/>
        <w:jc w:val="both"/>
        <w:rPr>
          <w:rFonts w:ascii="Times New Roman" w:eastAsia="Times New Roman" w:hAnsi="Times New Roman" w:cs="Times New Roman"/>
          <w:sz w:val="24"/>
          <w:szCs w:val="24"/>
          <w:lang w:eastAsia="pl-PL"/>
        </w:rPr>
      </w:pPr>
    </w:p>
    <w:p w:rsidR="001E13C3" w:rsidRPr="00E54549" w:rsidRDefault="001E13C3" w:rsidP="00E54549">
      <w:pPr>
        <w:spacing w:after="0" w:line="240" w:lineRule="auto"/>
        <w:jc w:val="both"/>
        <w:rPr>
          <w:rFonts w:ascii="Times New Roman" w:eastAsia="Times New Roman" w:hAnsi="Times New Roman" w:cs="Times New Roman"/>
          <w:sz w:val="24"/>
          <w:szCs w:val="24"/>
          <w:lang w:eastAsia="pl-PL"/>
        </w:rPr>
      </w:pP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Miejscowość, data .................................                                ......................................................</w:t>
      </w:r>
    </w:p>
    <w:p w:rsidR="00E54549" w:rsidRPr="00E54549" w:rsidRDefault="00E54549" w:rsidP="00E54549">
      <w:pPr>
        <w:spacing w:after="0" w:line="240" w:lineRule="auto"/>
        <w:jc w:val="both"/>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Podpis ( podpisy) osób              </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uprawnionych do                   </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reprezentowania Wykonawcy      </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p>
    <w:p w:rsidR="00E54549" w:rsidRPr="00E54549" w:rsidRDefault="00E54549" w:rsidP="00E54549">
      <w:pPr>
        <w:spacing w:after="0" w:line="240" w:lineRule="auto"/>
        <w:rPr>
          <w:rFonts w:ascii="Times New Roman" w:eastAsia="Times New Roman" w:hAnsi="Times New Roman" w:cs="Times New Roman"/>
          <w:b/>
          <w:sz w:val="24"/>
          <w:szCs w:val="24"/>
          <w:u w:val="single"/>
          <w:lang w:eastAsia="pl-PL"/>
        </w:rPr>
      </w:pPr>
    </w:p>
    <w:p w:rsidR="00E54549" w:rsidRPr="00E54549" w:rsidRDefault="00E54549" w:rsidP="00E54549">
      <w:pPr>
        <w:spacing w:after="0" w:line="240" w:lineRule="auto"/>
        <w:rPr>
          <w:rFonts w:ascii="Times New Roman" w:eastAsia="Times New Roman" w:hAnsi="Times New Roman" w:cs="Times New Roman"/>
          <w:b/>
          <w:sz w:val="24"/>
          <w:szCs w:val="24"/>
          <w:u w:val="single"/>
          <w:lang w:eastAsia="pl-PL"/>
        </w:rPr>
      </w:pPr>
    </w:p>
    <w:p w:rsidR="00E54549" w:rsidRPr="00E54549" w:rsidRDefault="00E54549" w:rsidP="00E54549">
      <w:pPr>
        <w:spacing w:after="0" w:line="240" w:lineRule="auto"/>
        <w:rPr>
          <w:rFonts w:ascii="Times New Roman" w:eastAsia="Times New Roman" w:hAnsi="Times New Roman" w:cs="Times New Roman"/>
          <w:b/>
          <w:sz w:val="24"/>
          <w:szCs w:val="24"/>
          <w:u w:val="single"/>
          <w:lang w:eastAsia="pl-PL"/>
        </w:rPr>
      </w:pPr>
      <w:r w:rsidRPr="00E54549">
        <w:rPr>
          <w:rFonts w:ascii="Times New Roman" w:eastAsia="Times New Roman" w:hAnsi="Times New Roman" w:cs="Times New Roman"/>
          <w:b/>
          <w:sz w:val="24"/>
          <w:szCs w:val="24"/>
          <w:u w:val="single"/>
          <w:lang w:eastAsia="pl-PL"/>
        </w:rPr>
        <w:t>Załącznikami do niniejszej oferty, stanowiącymi jej integralną część są:</w:t>
      </w:r>
    </w:p>
    <w:p w:rsidR="00E54549" w:rsidRPr="00E54549" w:rsidRDefault="00E54549" w:rsidP="00E54549">
      <w:pPr>
        <w:numPr>
          <w:ilvl w:val="0"/>
          <w:numId w:val="1"/>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Zaświadczenia zgodnie z zapytaniem ofertowym:</w:t>
      </w:r>
    </w:p>
    <w:p w:rsidR="00E54549" w:rsidRPr="00E54549" w:rsidRDefault="00E54549" w:rsidP="00E54549">
      <w:pPr>
        <w:spacing w:after="0" w:line="240" w:lineRule="auto"/>
        <w:ind w:left="360"/>
        <w:rPr>
          <w:rFonts w:ascii="Times New Roman" w:eastAsia="Times New Roman" w:hAnsi="Times New Roman" w:cs="Times New Roman"/>
          <w:sz w:val="24"/>
          <w:szCs w:val="24"/>
          <w:lang w:val="de-DE" w:eastAsia="pl-PL"/>
        </w:rPr>
      </w:pPr>
      <w:r w:rsidRPr="00E54549">
        <w:rPr>
          <w:rFonts w:ascii="Times New Roman" w:eastAsia="Times New Roman" w:hAnsi="Times New Roman" w:cs="Times New Roman"/>
          <w:sz w:val="24"/>
          <w:szCs w:val="24"/>
          <w:lang w:val="de-DE" w:eastAsia="pl-PL"/>
        </w:rPr>
        <w:t>a)..........................                                 c).........................</w:t>
      </w:r>
    </w:p>
    <w:p w:rsidR="00E54549" w:rsidRPr="00E54549" w:rsidRDefault="00E54549" w:rsidP="00E54549">
      <w:pPr>
        <w:spacing w:after="0" w:line="240" w:lineRule="auto"/>
        <w:ind w:left="360"/>
        <w:rPr>
          <w:rFonts w:ascii="Times New Roman" w:eastAsia="Times New Roman" w:hAnsi="Times New Roman" w:cs="Times New Roman"/>
          <w:sz w:val="24"/>
          <w:szCs w:val="24"/>
          <w:lang w:val="de-DE" w:eastAsia="pl-PL"/>
        </w:rPr>
      </w:pPr>
      <w:r w:rsidRPr="00E54549">
        <w:rPr>
          <w:rFonts w:ascii="Times New Roman" w:eastAsia="Times New Roman" w:hAnsi="Times New Roman" w:cs="Times New Roman"/>
          <w:sz w:val="24"/>
          <w:szCs w:val="24"/>
          <w:lang w:val="de-DE" w:eastAsia="pl-PL"/>
        </w:rPr>
        <w:t xml:space="preserve">b).........................                                  d)..........................                                     </w:t>
      </w: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sz w:val="32"/>
          <w:szCs w:val="32"/>
          <w:lang w:eastAsia="pl-PL"/>
        </w:rPr>
      </w:pPr>
    </w:p>
    <w:p w:rsidR="00E54549" w:rsidRDefault="00E54549"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407FB6" w:rsidRDefault="00407FB6" w:rsidP="00E54549">
      <w:pPr>
        <w:spacing w:after="0" w:line="240" w:lineRule="auto"/>
        <w:rPr>
          <w:rFonts w:ascii="Times New Roman" w:eastAsia="Times New Roman" w:hAnsi="Times New Roman" w:cs="Times New Roman"/>
          <w:b/>
          <w:sz w:val="32"/>
          <w:szCs w:val="32"/>
          <w:lang w:eastAsia="pl-PL"/>
        </w:rPr>
      </w:pPr>
    </w:p>
    <w:p w:rsidR="00E54549" w:rsidRPr="00E54549" w:rsidRDefault="00E54549" w:rsidP="00E54549">
      <w:pPr>
        <w:spacing w:after="0" w:line="240" w:lineRule="auto"/>
        <w:rPr>
          <w:rFonts w:ascii="Times New Roman" w:eastAsia="Times New Roman" w:hAnsi="Times New Roman" w:cs="Times New Roman"/>
          <w:b/>
          <w:color w:val="000000"/>
          <w:sz w:val="28"/>
          <w:szCs w:val="24"/>
          <w:lang w:eastAsia="pl-PL"/>
        </w:rPr>
      </w:pPr>
      <w:r w:rsidRPr="00E54549">
        <w:rPr>
          <w:rFonts w:ascii="Times New Roman" w:eastAsia="Times New Roman" w:hAnsi="Times New Roman" w:cs="Times New Roman"/>
          <w:b/>
          <w:color w:val="000000"/>
          <w:sz w:val="28"/>
          <w:szCs w:val="24"/>
          <w:lang w:eastAsia="pl-PL"/>
        </w:rPr>
        <w:lastRenderedPageBreak/>
        <w:t>Załącznik nr 1 – opis przedmiotu zamówienia</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Wynajem i serwis mat wejściowych do następujących pomieszczeń Świętokrzyskiego Centrum Onkologii w Kielcach:</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p>
    <w:p w:rsidR="00E54549" w:rsidRPr="00E54549" w:rsidRDefault="00E54549" w:rsidP="00E54549">
      <w:pPr>
        <w:numPr>
          <w:ilvl w:val="0"/>
          <w:numId w:val="5"/>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P - wejście główne          -   2 szt. 115x200 cm nylonowe wzmocnione</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(tzw. </w:t>
      </w:r>
      <w:proofErr w:type="spellStart"/>
      <w:r w:rsidRPr="00E54549">
        <w:rPr>
          <w:rFonts w:ascii="Times New Roman" w:eastAsia="Times New Roman" w:hAnsi="Times New Roman" w:cs="Times New Roman"/>
          <w:sz w:val="24"/>
          <w:szCs w:val="24"/>
          <w:lang w:eastAsia="pl-PL"/>
        </w:rPr>
        <w:t>Scraper</w:t>
      </w:r>
      <w:proofErr w:type="spellEnd"/>
      <w:r w:rsidRPr="00E54549">
        <w:rPr>
          <w:rFonts w:ascii="Times New Roman" w:eastAsia="Times New Roman" w:hAnsi="Times New Roman" w:cs="Times New Roman"/>
          <w:sz w:val="24"/>
          <w:szCs w:val="24"/>
          <w:lang w:eastAsia="pl-PL"/>
        </w:rPr>
        <w:t>)</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   2 szt. 150x250        bawełniane  osuszające            </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w:t>
      </w:r>
    </w:p>
    <w:p w:rsidR="00E54549" w:rsidRPr="00E54549" w:rsidRDefault="00E54549" w:rsidP="00E54549">
      <w:pPr>
        <w:numPr>
          <w:ilvl w:val="0"/>
          <w:numId w:val="5"/>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U -  wejście do Chemioterapii Dziennej       -   2szt. 110x200 nylonowe</w:t>
      </w:r>
    </w:p>
    <w:p w:rsidR="00E54549" w:rsidRPr="00E54549" w:rsidRDefault="00E54549" w:rsidP="00E54549">
      <w:pPr>
        <w:numPr>
          <w:ilvl w:val="0"/>
          <w:numId w:val="5"/>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budynek E – wejście do PET                  -  1 szt. 115x300 nylonowa wzmocniona </w:t>
      </w:r>
    </w:p>
    <w:p w:rsidR="00E54549" w:rsidRPr="00E54549" w:rsidRDefault="00E54549" w:rsidP="00E54549">
      <w:pPr>
        <w:numPr>
          <w:ilvl w:val="0"/>
          <w:numId w:val="5"/>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budynek O – wejście do Recepcji            - 1szt. 110x200 nylonowa </w:t>
      </w:r>
    </w:p>
    <w:p w:rsidR="00E54549" w:rsidRPr="00E54549" w:rsidRDefault="00E54549" w:rsidP="00E54549">
      <w:pPr>
        <w:numPr>
          <w:ilvl w:val="0"/>
          <w:numId w:val="5"/>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R2 – wejście obok Centralnej Stacji Łóżek   - 1szt. 150x250 nylonowa</w:t>
      </w:r>
    </w:p>
    <w:p w:rsidR="00E54549" w:rsidRPr="00E54549" w:rsidRDefault="00E54549" w:rsidP="00E54549">
      <w:pPr>
        <w:numPr>
          <w:ilvl w:val="0"/>
          <w:numId w:val="5"/>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Pralni – wejście z rampy                                - 1szt. 110x200 nylonowa</w:t>
      </w:r>
    </w:p>
    <w:p w:rsidR="00E54549" w:rsidRPr="00E54549" w:rsidRDefault="00E54549" w:rsidP="00E54549">
      <w:pPr>
        <w:numPr>
          <w:ilvl w:val="0"/>
          <w:numId w:val="5"/>
        </w:num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budynek Administracyjny – wejści</w:t>
      </w:r>
      <w:r w:rsidR="00596610">
        <w:rPr>
          <w:rFonts w:ascii="Times New Roman" w:eastAsia="Times New Roman" w:hAnsi="Times New Roman" w:cs="Times New Roman"/>
          <w:sz w:val="24"/>
          <w:szCs w:val="24"/>
          <w:lang w:eastAsia="pl-PL"/>
        </w:rPr>
        <w:t xml:space="preserve">e przy stanowisku ochrony -  </w:t>
      </w:r>
      <w:r w:rsidRPr="00E54549">
        <w:rPr>
          <w:rFonts w:ascii="Times New Roman" w:eastAsia="Times New Roman" w:hAnsi="Times New Roman" w:cs="Times New Roman"/>
          <w:sz w:val="24"/>
          <w:szCs w:val="24"/>
          <w:lang w:eastAsia="pl-PL"/>
        </w:rPr>
        <w:t xml:space="preserve">                                                                   - 1szt. 110x200 nylonowa      </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Wymagane wycieraczki do pomieszczeń o dużym natężeniu ruchu, zapewniające skuteczne ścieranie brudu z obuwia i zatrzymanie znacznej ilości zanieczyszczeń.</w:t>
      </w:r>
    </w:p>
    <w:p w:rsidR="00E54549" w:rsidRPr="00E54549" w:rsidRDefault="00E54549" w:rsidP="00E54549">
      <w:pPr>
        <w:spacing w:before="20" w:after="0" w:line="160" w:lineRule="atLeast"/>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Maty swoją przyczepność do posadzek muszą zachowywać przez cały okres użytkowania, nie marszczyć się, być </w:t>
      </w:r>
      <w:r w:rsidR="001C6FF2">
        <w:rPr>
          <w:rFonts w:ascii="Times New Roman" w:eastAsia="Times New Roman" w:hAnsi="Times New Roman" w:cs="Times New Roman"/>
          <w:sz w:val="24"/>
          <w:szCs w:val="24"/>
          <w:lang w:eastAsia="pl-PL"/>
        </w:rPr>
        <w:t xml:space="preserve"> z gumy </w:t>
      </w:r>
      <w:r w:rsidRPr="00E54549">
        <w:rPr>
          <w:rFonts w:ascii="Times New Roman" w:eastAsia="Times New Roman" w:hAnsi="Times New Roman" w:cs="Times New Roman"/>
          <w:sz w:val="24"/>
          <w:szCs w:val="24"/>
          <w:lang w:eastAsia="pl-PL"/>
        </w:rPr>
        <w:t>an</w:t>
      </w:r>
      <w:r w:rsidR="001C6FF2">
        <w:rPr>
          <w:rFonts w:ascii="Times New Roman" w:eastAsia="Times New Roman" w:hAnsi="Times New Roman" w:cs="Times New Roman"/>
          <w:sz w:val="24"/>
          <w:szCs w:val="24"/>
          <w:lang w:eastAsia="pl-PL"/>
        </w:rPr>
        <w:t>typoślizgowej.</w:t>
      </w:r>
    </w:p>
    <w:p w:rsidR="00E54549" w:rsidRPr="00E54549" w:rsidRDefault="00E54549" w:rsidP="00E54549">
      <w:pPr>
        <w:spacing w:before="20" w:after="0" w:line="160" w:lineRule="atLeast"/>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Maty wejściowe muszą posiadać atest Narodowego Instytutu Zdrowia Publicznego - PZH oraz wymagane prawem certyfikaty.</w:t>
      </w:r>
    </w:p>
    <w:p w:rsidR="00E54549" w:rsidRPr="00424A59" w:rsidRDefault="00E54549" w:rsidP="00E54549">
      <w:pPr>
        <w:spacing w:before="20" w:after="0" w:line="160" w:lineRule="atLeast"/>
        <w:jc w:val="both"/>
        <w:rPr>
          <w:rFonts w:ascii="Times New Roman" w:eastAsia="Times New Roman" w:hAnsi="Times New Roman" w:cs="Times New Roman"/>
          <w:lang w:eastAsia="pl-PL"/>
        </w:rPr>
      </w:pPr>
      <w:r w:rsidRPr="00424A59">
        <w:rPr>
          <w:rFonts w:ascii="Times New Roman" w:eastAsia="Times New Roman" w:hAnsi="Times New Roman" w:cs="Times New Roman"/>
          <w:lang w:eastAsia="pl-PL"/>
        </w:rPr>
        <w:t xml:space="preserve">Maty powinny stanowić stałą barierę dla piasku, </w:t>
      </w:r>
      <w:r w:rsidR="00763852" w:rsidRPr="00424A59">
        <w:rPr>
          <w:rFonts w:ascii="Times New Roman" w:eastAsia="Times New Roman" w:hAnsi="Times New Roman" w:cs="Times New Roman"/>
          <w:lang w:eastAsia="pl-PL"/>
        </w:rPr>
        <w:t>wody, zabrudzeń olejowych, winny</w:t>
      </w:r>
      <w:r w:rsidR="006B285F" w:rsidRPr="00424A59">
        <w:rPr>
          <w:rFonts w:ascii="Times New Roman" w:eastAsia="Times New Roman" w:hAnsi="Times New Roman" w:cs="Times New Roman"/>
          <w:lang w:eastAsia="pl-PL"/>
        </w:rPr>
        <w:t xml:space="preserve"> pochłaniać zanieczyszczenia.</w:t>
      </w:r>
      <w:r w:rsidRPr="00424A59">
        <w:rPr>
          <w:rFonts w:ascii="Times New Roman" w:eastAsia="Times New Roman" w:hAnsi="Times New Roman" w:cs="Times New Roman"/>
          <w:lang w:eastAsia="pl-PL"/>
        </w:rPr>
        <w:t xml:space="preserve"> </w:t>
      </w:r>
    </w:p>
    <w:p w:rsidR="00E54549" w:rsidRPr="00E54549" w:rsidRDefault="00E54549" w:rsidP="00E54549">
      <w:pPr>
        <w:spacing w:before="20" w:after="0" w:line="160" w:lineRule="atLeast"/>
        <w:jc w:val="both"/>
        <w:rPr>
          <w:rFonts w:ascii="Times New Roman" w:eastAsia="Times New Roman" w:hAnsi="Times New Roman" w:cs="Times New Roman"/>
          <w:color w:val="000000"/>
          <w:sz w:val="24"/>
          <w:szCs w:val="24"/>
          <w:lang w:eastAsia="pl-PL"/>
        </w:rPr>
      </w:pPr>
    </w:p>
    <w:p w:rsidR="00E54549" w:rsidRPr="00E54549" w:rsidRDefault="00E54549" w:rsidP="00E54549">
      <w:pPr>
        <w:spacing w:before="20" w:after="0" w:line="160" w:lineRule="atLeast"/>
        <w:jc w:val="both"/>
        <w:rPr>
          <w:rFonts w:ascii="Times New Roman" w:eastAsia="Times New Roman" w:hAnsi="Times New Roman" w:cs="Times New Roman"/>
          <w:color w:val="000000"/>
          <w:sz w:val="24"/>
          <w:szCs w:val="24"/>
          <w:lang w:eastAsia="pl-PL"/>
        </w:rPr>
      </w:pPr>
      <w:r w:rsidRPr="00E54549">
        <w:rPr>
          <w:rFonts w:ascii="Times New Roman" w:eastAsia="Times New Roman" w:hAnsi="Times New Roman" w:cs="Times New Roman"/>
          <w:color w:val="000000"/>
          <w:sz w:val="24"/>
          <w:szCs w:val="24"/>
          <w:lang w:eastAsia="pl-PL"/>
        </w:rPr>
        <w:t>Ułożenie czystych mat w miejscu przeznaczenia będzie się odbywać z jednoczesnym odbiorem mat zabrudzonych.</w:t>
      </w:r>
    </w:p>
    <w:p w:rsidR="00E54549" w:rsidRPr="00E54549" w:rsidRDefault="00E54549" w:rsidP="00E54549">
      <w:pPr>
        <w:spacing w:before="20" w:after="0" w:line="160" w:lineRule="atLeast"/>
        <w:jc w:val="both"/>
        <w:rPr>
          <w:rFonts w:ascii="Times New Roman" w:eastAsia="Times New Roman" w:hAnsi="Times New Roman" w:cs="Times New Roman"/>
          <w:color w:val="000000"/>
          <w:sz w:val="24"/>
          <w:szCs w:val="24"/>
          <w:lang w:eastAsia="pl-PL"/>
        </w:rPr>
      </w:pP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Częstotliwość wymiany wycieraczek: grudzień – marzec  1x/tydzień</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 xml:space="preserve">                                                             pozostałe miesiące – 1x/2 tygodnie  </w:t>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p>
    <w:p w:rsidR="00E54549" w:rsidRPr="00E54549" w:rsidRDefault="00E54549" w:rsidP="00E54549">
      <w:pPr>
        <w:spacing w:before="20" w:after="0" w:line="160" w:lineRule="atLeast"/>
        <w:rPr>
          <w:rFonts w:ascii="Georgia" w:eastAsia="Times New Roman" w:hAnsi="Georgia" w:cs="Times New Roman"/>
          <w:lang w:eastAsia="pl-PL"/>
        </w:rPr>
      </w:pPr>
      <w:r w:rsidRPr="00E54549">
        <w:rPr>
          <w:rFonts w:ascii="Times New Roman" w:eastAsia="Times New Roman" w:hAnsi="Times New Roman" w:cs="Times New Roman"/>
          <w:b/>
          <w:sz w:val="24"/>
          <w:szCs w:val="24"/>
          <w:lang w:eastAsia="pl-PL"/>
        </w:rPr>
        <w:tab/>
      </w:r>
    </w:p>
    <w:p w:rsidR="00E54549" w:rsidRPr="00E54549" w:rsidRDefault="00E54549" w:rsidP="00E54549">
      <w:pPr>
        <w:spacing w:after="0" w:line="240" w:lineRule="auto"/>
        <w:rPr>
          <w:rFonts w:ascii="Times New Roman" w:eastAsia="Times New Roman" w:hAnsi="Times New Roman" w:cs="Times New Roman"/>
          <w:sz w:val="24"/>
          <w:szCs w:val="24"/>
          <w:lang w:eastAsia="pl-PL"/>
        </w:rPr>
      </w:pPr>
      <w:r w:rsidRPr="00E54549">
        <w:rPr>
          <w:rFonts w:ascii="Times New Roman" w:eastAsia="Times New Roman" w:hAnsi="Times New Roman" w:cs="Times New Roman"/>
          <w:sz w:val="24"/>
          <w:szCs w:val="24"/>
          <w:lang w:eastAsia="pl-PL"/>
        </w:rPr>
        <w:tab/>
      </w:r>
    </w:p>
    <w:p w:rsidR="00E54549" w:rsidRPr="00E54549" w:rsidRDefault="00196587" w:rsidP="00E545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Data …………</w:t>
      </w:r>
      <w:r w:rsidR="00E54549" w:rsidRPr="00E54549">
        <w:rPr>
          <w:rFonts w:ascii="Times New Roman" w:eastAsia="Times New Roman" w:hAnsi="Times New Roman" w:cs="Times New Roman"/>
          <w:color w:val="000000"/>
          <w:sz w:val="24"/>
          <w:szCs w:val="24"/>
          <w:lang w:eastAsia="pl-PL"/>
        </w:rPr>
        <w:tab/>
        <w:t xml:space="preserve">Podpis </w:t>
      </w:r>
      <w:r w:rsidR="00954E49">
        <w:rPr>
          <w:rFonts w:ascii="Times New Roman" w:eastAsia="Times New Roman" w:hAnsi="Times New Roman" w:cs="Times New Roman"/>
          <w:color w:val="000000"/>
          <w:sz w:val="24"/>
          <w:szCs w:val="24"/>
          <w:lang w:eastAsia="pl-PL"/>
        </w:rPr>
        <w:t xml:space="preserve">upoważnionego </w:t>
      </w:r>
      <w:r w:rsidR="00E54549" w:rsidRPr="00E54549">
        <w:rPr>
          <w:rFonts w:ascii="Times New Roman" w:eastAsia="Times New Roman" w:hAnsi="Times New Roman" w:cs="Times New Roman"/>
          <w:color w:val="000000"/>
          <w:sz w:val="24"/>
          <w:szCs w:val="24"/>
          <w:lang w:eastAsia="pl-PL"/>
        </w:rPr>
        <w:t>Wykonawcy …………………………….</w:t>
      </w:r>
    </w:p>
    <w:p w:rsidR="00E54549" w:rsidRPr="00E54549" w:rsidRDefault="00E54549"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E54549" w:rsidRPr="00E54549" w:rsidRDefault="00E54549"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E54549" w:rsidRPr="00E54549" w:rsidRDefault="00E54549"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E54549" w:rsidRPr="00E54549" w:rsidRDefault="00E54549"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E54549" w:rsidRPr="00E54549" w:rsidRDefault="00E54549"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E54549" w:rsidRDefault="00E54549"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96587" w:rsidRDefault="00196587"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96587" w:rsidRDefault="00196587"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96587" w:rsidRDefault="00196587"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196587" w:rsidRDefault="00196587"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07FB6" w:rsidRDefault="00407FB6"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60DC5" w:rsidRDefault="00260DC5"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07FB6" w:rsidRDefault="00407FB6"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07FB6" w:rsidRDefault="00407FB6"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07FB6" w:rsidRDefault="00407FB6"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63C50" w:rsidRDefault="00463C50"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63C50" w:rsidRDefault="00463C50"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63C50" w:rsidRDefault="00463C50"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63C50" w:rsidRPr="00E54549" w:rsidRDefault="00463C50" w:rsidP="00E54549">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E54549" w:rsidRDefault="00E54549" w:rsidP="00196587">
      <w:pPr>
        <w:spacing w:after="0" w:line="240" w:lineRule="auto"/>
        <w:jc w:val="center"/>
        <w:rPr>
          <w:rFonts w:ascii="Times New Roman" w:eastAsia="Times New Roman" w:hAnsi="Times New Roman" w:cs="Times New Roman"/>
          <w:b/>
          <w:bCs/>
          <w:color w:val="000000"/>
          <w:sz w:val="24"/>
          <w:szCs w:val="24"/>
          <w:lang w:eastAsia="pl-PL"/>
        </w:rPr>
      </w:pPr>
      <w:r w:rsidRPr="00E54549">
        <w:rPr>
          <w:rFonts w:ascii="Times New Roman" w:eastAsia="Times New Roman" w:hAnsi="Times New Roman" w:cs="Times New Roman"/>
          <w:b/>
          <w:bCs/>
          <w:sz w:val="24"/>
          <w:szCs w:val="24"/>
          <w:lang w:eastAsia="pl-PL"/>
        </w:rPr>
        <w:lastRenderedPageBreak/>
        <w:t xml:space="preserve">Projekt  </w:t>
      </w:r>
      <w:r w:rsidR="00282C92">
        <w:rPr>
          <w:rFonts w:ascii="Times New Roman" w:eastAsia="Times New Roman" w:hAnsi="Times New Roman" w:cs="Times New Roman"/>
          <w:b/>
          <w:bCs/>
          <w:color w:val="000000"/>
          <w:sz w:val="24"/>
          <w:szCs w:val="24"/>
          <w:lang w:eastAsia="pl-PL"/>
        </w:rPr>
        <w:t>Umowa  Nr....../19</w:t>
      </w:r>
    </w:p>
    <w:p w:rsidR="001E01E8" w:rsidRPr="00E54549" w:rsidRDefault="001E01E8" w:rsidP="00196587">
      <w:pPr>
        <w:spacing w:after="0" w:line="240" w:lineRule="auto"/>
        <w:jc w:val="center"/>
        <w:rPr>
          <w:rFonts w:ascii="Times New Roman" w:eastAsia="Times New Roman" w:hAnsi="Times New Roman" w:cs="Times New Roman"/>
          <w:b/>
          <w:bCs/>
          <w:color w:val="000000"/>
          <w:sz w:val="24"/>
          <w:szCs w:val="24"/>
          <w:lang w:eastAsia="pl-PL"/>
        </w:rPr>
      </w:pPr>
    </w:p>
    <w:p w:rsidR="00E54549" w:rsidRPr="00E54549" w:rsidRDefault="000A6B43" w:rsidP="00E54549">
      <w:pPr>
        <w:autoSpaceDE w:val="0"/>
        <w:spacing w:after="0" w:line="240" w:lineRule="auto"/>
        <w:jc w:val="both"/>
        <w:rPr>
          <w:rFonts w:ascii="Times New Roman" w:eastAsia="Times New Roman" w:hAnsi="Times New Roman" w:cs="Calibri"/>
          <w:lang w:eastAsia="pl-PL"/>
        </w:rPr>
      </w:pPr>
      <w:r>
        <w:rPr>
          <w:rFonts w:ascii="Times New Roman" w:eastAsia="Times New Roman" w:hAnsi="Times New Roman" w:cs="Calibri"/>
          <w:lang w:eastAsia="pl-PL"/>
        </w:rPr>
        <w:t>Zawarta w dniu ………….. 201</w:t>
      </w:r>
      <w:r w:rsidR="00282C92">
        <w:rPr>
          <w:rFonts w:ascii="Times New Roman" w:eastAsia="Times New Roman" w:hAnsi="Times New Roman" w:cs="Calibri"/>
          <w:lang w:eastAsia="pl-PL"/>
        </w:rPr>
        <w:t>9</w:t>
      </w:r>
      <w:r w:rsidR="00E54549" w:rsidRPr="00E54549">
        <w:rPr>
          <w:rFonts w:ascii="Times New Roman" w:eastAsia="Times New Roman" w:hAnsi="Times New Roman" w:cs="Calibri"/>
          <w:lang w:eastAsia="pl-PL"/>
        </w:rPr>
        <w:t xml:space="preserve"> roku pomiędzy:</w:t>
      </w:r>
    </w:p>
    <w:p w:rsidR="00E54549" w:rsidRPr="00E54549" w:rsidRDefault="00E54549" w:rsidP="00E54549">
      <w:pPr>
        <w:autoSpaceDE w:val="0"/>
        <w:spacing w:after="0" w:line="240" w:lineRule="auto"/>
        <w:jc w:val="both"/>
        <w:rPr>
          <w:rFonts w:ascii="Times New Roman" w:eastAsia="Times New Roman" w:hAnsi="Times New Roman" w:cs="Calibri"/>
          <w:lang w:eastAsia="pl-PL"/>
        </w:rPr>
      </w:pPr>
      <w:r w:rsidRPr="00E54549">
        <w:rPr>
          <w:rFonts w:ascii="Times New Roman" w:eastAsia="Times New Roman" w:hAnsi="Times New Roman" w:cs="Calibri"/>
          <w:lang w:eastAsia="pl-PL"/>
        </w:rPr>
        <w:t xml:space="preserve">Świętokrzyskim Centrum Onkologii Samodzielnym Publicznym Zakładem Opieki Zdrowotnej  </w:t>
      </w:r>
    </w:p>
    <w:p w:rsidR="00E54549" w:rsidRPr="00E54549" w:rsidRDefault="00E54549" w:rsidP="00E54549">
      <w:pPr>
        <w:autoSpaceDE w:val="0"/>
        <w:spacing w:after="0" w:line="240" w:lineRule="auto"/>
        <w:jc w:val="both"/>
        <w:rPr>
          <w:rFonts w:ascii="Times New Roman" w:eastAsia="Times New Roman" w:hAnsi="Times New Roman" w:cs="Calibri"/>
          <w:lang w:eastAsia="pl-PL"/>
        </w:rPr>
      </w:pPr>
      <w:r w:rsidRPr="00E54549">
        <w:rPr>
          <w:rFonts w:ascii="Times New Roman" w:eastAsia="Times New Roman" w:hAnsi="Times New Roman" w:cs="Calibri"/>
          <w:lang w:eastAsia="pl-PL"/>
        </w:rPr>
        <w:t xml:space="preserve">z siedzibą w Kielcach, ul. Artwińskiego 3 (nr kodu: 25-734), </w:t>
      </w:r>
    </w:p>
    <w:p w:rsidR="00E54549" w:rsidRPr="00E54549" w:rsidRDefault="00E54549" w:rsidP="00E54549">
      <w:pPr>
        <w:autoSpaceDE w:val="0"/>
        <w:spacing w:after="0" w:line="240" w:lineRule="auto"/>
        <w:jc w:val="both"/>
        <w:rPr>
          <w:rFonts w:ascii="Times New Roman" w:eastAsia="Times New Roman" w:hAnsi="Times New Roman" w:cs="Calibri"/>
          <w:lang w:eastAsia="pl-PL"/>
        </w:rPr>
      </w:pPr>
      <w:r w:rsidRPr="00E54549">
        <w:rPr>
          <w:rFonts w:ascii="Times New Roman" w:eastAsia="Times New Roman" w:hAnsi="Times New Roman" w:cs="Calibri"/>
          <w:lang w:eastAsia="pl-PL"/>
        </w:rPr>
        <w:t>REGON: 001263233, NIP: 959-12-94-907, zwanym w treści umowy „Zamawiającym”, w imieniu którego działa:</w:t>
      </w:r>
    </w:p>
    <w:p w:rsidR="00E54549" w:rsidRPr="00E54549" w:rsidRDefault="00E54549" w:rsidP="00E54549">
      <w:pPr>
        <w:autoSpaceDE w:val="0"/>
        <w:spacing w:after="0" w:line="240" w:lineRule="auto"/>
        <w:jc w:val="both"/>
        <w:outlineLvl w:val="0"/>
        <w:rPr>
          <w:rFonts w:ascii="Times New Roman" w:eastAsia="Times New Roman" w:hAnsi="Times New Roman" w:cs="Calibri"/>
          <w:lang w:eastAsia="pl-PL"/>
        </w:rPr>
      </w:pPr>
      <w:r w:rsidRPr="00E54549">
        <w:rPr>
          <w:rFonts w:ascii="Times New Roman" w:eastAsia="Times New Roman" w:hAnsi="Times New Roman" w:cs="Calibri"/>
          <w:lang w:eastAsia="pl-PL"/>
        </w:rPr>
        <w:t>1. mgr Teresa Czernecka – Z-ca Dyrektora ds. Finansowo – Administracyjnych,</w:t>
      </w:r>
    </w:p>
    <w:p w:rsidR="00E54549" w:rsidRPr="00E54549" w:rsidRDefault="00D474DE" w:rsidP="00E54549">
      <w:pPr>
        <w:autoSpaceDE w:val="0"/>
        <w:spacing w:after="0" w:line="240" w:lineRule="auto"/>
        <w:jc w:val="both"/>
        <w:rPr>
          <w:rFonts w:ascii="Times New Roman" w:eastAsia="Times New Roman" w:hAnsi="Times New Roman" w:cs="Calibri"/>
          <w:lang w:eastAsia="pl-PL"/>
        </w:rPr>
      </w:pPr>
      <w:r>
        <w:rPr>
          <w:rFonts w:ascii="Times New Roman" w:eastAsia="Times New Roman" w:hAnsi="Times New Roman" w:cs="Calibri"/>
          <w:lang w:eastAsia="pl-PL"/>
        </w:rPr>
        <w:t xml:space="preserve">2. mgr Agnieszka Syska </w:t>
      </w:r>
      <w:r w:rsidR="008703CE">
        <w:rPr>
          <w:rFonts w:ascii="Times New Roman" w:eastAsia="Times New Roman" w:hAnsi="Times New Roman" w:cs="Calibri"/>
          <w:lang w:eastAsia="pl-PL"/>
        </w:rPr>
        <w:t xml:space="preserve"> – Główna Księgowa</w:t>
      </w:r>
    </w:p>
    <w:p w:rsidR="00E54549" w:rsidRPr="00E54549" w:rsidRDefault="00E54549" w:rsidP="00E54549">
      <w:pPr>
        <w:autoSpaceDE w:val="0"/>
        <w:spacing w:after="0" w:line="240" w:lineRule="auto"/>
        <w:jc w:val="both"/>
        <w:rPr>
          <w:rFonts w:ascii="Times New Roman" w:eastAsia="Times New Roman" w:hAnsi="Times New Roman" w:cs="Calibri"/>
          <w:lang w:eastAsia="pl-PL"/>
        </w:rPr>
      </w:pPr>
      <w:r w:rsidRPr="00E54549">
        <w:rPr>
          <w:rFonts w:ascii="Times New Roman" w:eastAsia="Times New Roman" w:hAnsi="Times New Roman" w:cs="Calibri"/>
          <w:lang w:eastAsia="pl-PL"/>
        </w:rPr>
        <w:t>a</w:t>
      </w: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 </w:t>
      </w: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z siedzibą w ………….. /nr kodu: ……….. / ul. ………………………</w:t>
      </w: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posiadającym nr REGON: ………………….., NIP: ……………… zwanym w treści umowy „Wykonawcą”, </w:t>
      </w:r>
      <w:r w:rsidR="008703CE">
        <w:rPr>
          <w:rFonts w:ascii="Times New Roman" w:eastAsia="Times New Roman" w:hAnsi="Times New Roman" w:cs="Times New Roman"/>
          <w:lang w:eastAsia="pl-PL"/>
        </w:rPr>
        <w:t>w imieniu którego działa</w:t>
      </w:r>
      <w:r w:rsidR="00CC18C1">
        <w:rPr>
          <w:rFonts w:ascii="Times New Roman" w:eastAsia="Times New Roman" w:hAnsi="Times New Roman" w:cs="Times New Roman"/>
          <w:lang w:eastAsia="pl-PL"/>
        </w:rPr>
        <w:t>:</w:t>
      </w: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1…………………………………………………………………………………………………….</w:t>
      </w:r>
    </w:p>
    <w:p w:rsid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2…………………………………………………………………………………………………….</w:t>
      </w:r>
    </w:p>
    <w:p w:rsidR="000A6B43" w:rsidRPr="00E54549" w:rsidRDefault="000A6B43" w:rsidP="00E54549">
      <w:pPr>
        <w:spacing w:after="0" w:line="240" w:lineRule="auto"/>
        <w:rPr>
          <w:rFonts w:ascii="Times New Roman" w:eastAsia="Times New Roman" w:hAnsi="Times New Roman" w:cs="Times New Roman"/>
          <w:lang w:eastAsia="pl-PL"/>
        </w:rPr>
      </w:pPr>
    </w:p>
    <w:p w:rsidR="000A6B43" w:rsidRPr="000A6B43" w:rsidRDefault="000A6B43" w:rsidP="000A6B43">
      <w:pPr>
        <w:autoSpaceDN w:val="0"/>
        <w:spacing w:after="0" w:line="240" w:lineRule="auto"/>
        <w:jc w:val="both"/>
        <w:rPr>
          <w:rFonts w:ascii="Times New Roman" w:eastAsia="Times New Roman" w:hAnsi="Times New Roman" w:cs="Times New Roman"/>
          <w:lang w:eastAsia="pl-PL"/>
        </w:rPr>
      </w:pPr>
      <w:r w:rsidRPr="000A6B43">
        <w:rPr>
          <w:rFonts w:ascii="Times New Roman" w:eastAsia="Times New Roman" w:hAnsi="Times New Roman" w:cs="Times New Roman"/>
          <w:lang w:eastAsia="pl-PL"/>
        </w:rPr>
        <w:t>Wykonawca niniejszej umowy został wyłoniony w wyniku postępowania przeprowadzonego na podstawie art. 4 pkt. 8) ustawa z dnia 29 stycznia 2004 roku – Prawo zamówień publicznych (</w:t>
      </w:r>
      <w:proofErr w:type="spellStart"/>
      <w:r w:rsidRPr="000A6B43">
        <w:rPr>
          <w:rFonts w:ascii="Times New Roman" w:eastAsia="Times New Roman" w:hAnsi="Times New Roman" w:cs="Times New Roman"/>
          <w:lang w:eastAsia="pl-PL"/>
        </w:rPr>
        <w:t>t.j</w:t>
      </w:r>
      <w:proofErr w:type="spellEnd"/>
      <w:r w:rsidRPr="000A6B43">
        <w:rPr>
          <w:rFonts w:ascii="Times New Roman" w:eastAsia="Times New Roman" w:hAnsi="Times New Roman" w:cs="Times New Roman"/>
          <w:lang w:eastAsia="pl-PL"/>
        </w:rPr>
        <w:t xml:space="preserve">. </w:t>
      </w:r>
      <w:r w:rsidRPr="000A6B43">
        <w:rPr>
          <w:rFonts w:ascii="Times New Roman" w:eastAsia="Calibri" w:hAnsi="Times New Roman" w:cs="Times New Roman"/>
          <w:lang w:eastAsia="zh-CN"/>
        </w:rPr>
        <w:t>Dz.U. j.t. z 201</w:t>
      </w:r>
      <w:r w:rsidR="00282C92">
        <w:rPr>
          <w:rFonts w:ascii="Times New Roman" w:eastAsia="Calibri" w:hAnsi="Times New Roman" w:cs="Times New Roman"/>
          <w:lang w:eastAsia="zh-CN"/>
        </w:rPr>
        <w:t>8</w:t>
      </w:r>
      <w:r w:rsidRPr="000A6B43">
        <w:rPr>
          <w:rFonts w:ascii="Times New Roman" w:eastAsia="Calibri" w:hAnsi="Times New Roman" w:cs="Times New Roman"/>
          <w:lang w:eastAsia="zh-CN"/>
        </w:rPr>
        <w:t xml:space="preserve"> poz. 1</w:t>
      </w:r>
      <w:r w:rsidR="00282C92">
        <w:rPr>
          <w:rFonts w:ascii="Times New Roman" w:eastAsia="Calibri" w:hAnsi="Times New Roman" w:cs="Times New Roman"/>
          <w:lang w:eastAsia="zh-CN"/>
        </w:rPr>
        <w:t>986</w:t>
      </w:r>
      <w:r w:rsidRPr="000A6B43">
        <w:rPr>
          <w:rFonts w:ascii="Times New Roman" w:eastAsia="Calibri" w:hAnsi="Times New Roman" w:cs="Times New Roman"/>
          <w:lang w:eastAsia="zh-CN"/>
        </w:rPr>
        <w:t xml:space="preserve"> ze zm.).</w:t>
      </w:r>
    </w:p>
    <w:p w:rsidR="000A6B43" w:rsidRPr="000A6B43" w:rsidRDefault="000A6B43" w:rsidP="000A6B43">
      <w:pPr>
        <w:autoSpaceDE w:val="0"/>
        <w:spacing w:after="0" w:line="240" w:lineRule="auto"/>
        <w:jc w:val="both"/>
        <w:rPr>
          <w:rFonts w:ascii="Times New Roman" w:eastAsia="Times New Roman" w:hAnsi="Times New Roman" w:cs="Calibri"/>
          <w:lang w:eastAsia="pl-PL"/>
        </w:rPr>
      </w:pPr>
      <w:r w:rsidRPr="000A6B43">
        <w:rPr>
          <w:rFonts w:ascii="Times New Roman" w:eastAsia="Times New Roman" w:hAnsi="Times New Roman" w:cs="Calibri"/>
          <w:lang w:eastAsia="pl-PL"/>
        </w:rPr>
        <w:t>Strony zawarły umowę następującej treści:</w:t>
      </w:r>
    </w:p>
    <w:p w:rsidR="00E54549" w:rsidRPr="00E54549" w:rsidRDefault="00E54549" w:rsidP="00E54549">
      <w:pPr>
        <w:spacing w:after="0" w:line="240" w:lineRule="auto"/>
        <w:jc w:val="both"/>
        <w:rPr>
          <w:rFonts w:ascii="Times New Roman" w:eastAsia="Times New Roman" w:hAnsi="Times New Roman" w:cs="Times New Roman"/>
          <w:lang w:eastAsia="pl-PL"/>
        </w:rPr>
      </w:pPr>
    </w:p>
    <w:p w:rsidR="00E54549" w:rsidRPr="00E54549" w:rsidRDefault="00E54549" w:rsidP="00E54549">
      <w:pPr>
        <w:tabs>
          <w:tab w:val="left" w:pos="426"/>
        </w:tabs>
        <w:spacing w:after="0" w:line="360" w:lineRule="auto"/>
        <w:jc w:val="center"/>
        <w:rPr>
          <w:rFonts w:ascii="Times New Roman" w:eastAsia="Times New Roman" w:hAnsi="Times New Roman" w:cs="Times New Roman"/>
          <w:bCs/>
          <w:lang w:eastAsia="pl-PL"/>
        </w:rPr>
      </w:pPr>
      <w:r w:rsidRPr="00E54549">
        <w:rPr>
          <w:rFonts w:ascii="Times New Roman" w:eastAsia="Times New Roman" w:hAnsi="Times New Roman" w:cs="Times New Roman"/>
          <w:lang w:eastAsia="pl-PL"/>
        </w:rPr>
        <w:sym w:font="Arial" w:char="00A7"/>
      </w:r>
      <w:r w:rsidRPr="00E54549">
        <w:rPr>
          <w:rFonts w:ascii="Times New Roman" w:eastAsia="Times New Roman" w:hAnsi="Times New Roman" w:cs="Times New Roman"/>
          <w:lang w:eastAsia="pl-PL"/>
        </w:rPr>
        <w:t>1</w:t>
      </w:r>
    </w:p>
    <w:p w:rsidR="00E54549" w:rsidRPr="00E54549" w:rsidRDefault="00E54549" w:rsidP="00E54549">
      <w:pPr>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Przedmiotem umowy jest wynajem i serwis mat wejściowych do pomieszczeń Zamawiającego zgodnie z opisem zawartym w Załączniku nr 1 o</w:t>
      </w:r>
      <w:r w:rsidR="00763852">
        <w:rPr>
          <w:rFonts w:ascii="Times New Roman" w:eastAsia="Times New Roman" w:hAnsi="Times New Roman" w:cs="Times New Roman"/>
          <w:lang w:eastAsia="pl-PL"/>
        </w:rPr>
        <w:t>raz  drukiem oferta stanowiącymi</w:t>
      </w:r>
      <w:r w:rsidRPr="00E54549">
        <w:rPr>
          <w:rFonts w:ascii="Times New Roman" w:eastAsia="Times New Roman" w:hAnsi="Times New Roman" w:cs="Times New Roman"/>
          <w:lang w:eastAsia="pl-PL"/>
        </w:rPr>
        <w:t xml:space="preserve"> załączniki </w:t>
      </w:r>
      <w:r w:rsidR="00C12DA1">
        <w:rPr>
          <w:rFonts w:ascii="Times New Roman" w:eastAsia="Times New Roman" w:hAnsi="Times New Roman" w:cs="Times New Roman"/>
          <w:lang w:eastAsia="pl-PL"/>
        </w:rPr>
        <w:t xml:space="preserve">do </w:t>
      </w:r>
      <w:r w:rsidRPr="00E54549">
        <w:rPr>
          <w:rFonts w:ascii="Times New Roman" w:eastAsia="Times New Roman" w:hAnsi="Times New Roman" w:cs="Times New Roman"/>
          <w:lang w:eastAsia="pl-PL"/>
        </w:rPr>
        <w:t>niniejszej umowy.</w:t>
      </w:r>
    </w:p>
    <w:p w:rsidR="00E54549" w:rsidRPr="00E54549" w:rsidRDefault="00E54549" w:rsidP="00E54549">
      <w:pPr>
        <w:spacing w:after="0" w:line="240" w:lineRule="auto"/>
        <w:jc w:val="center"/>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§2</w:t>
      </w:r>
    </w:p>
    <w:p w:rsidR="00E54549" w:rsidRPr="00E54549" w:rsidRDefault="00E44E9F" w:rsidP="00E54549">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54549" w:rsidRPr="00E54549">
        <w:rPr>
          <w:rFonts w:ascii="Times New Roman" w:eastAsia="Times New Roman" w:hAnsi="Times New Roman" w:cs="Times New Roman"/>
          <w:lang w:eastAsia="pl-PL"/>
        </w:rPr>
        <w:t>Umowa zostaje z</w:t>
      </w:r>
      <w:r w:rsidR="00282C92">
        <w:rPr>
          <w:rFonts w:ascii="Times New Roman" w:eastAsia="Times New Roman" w:hAnsi="Times New Roman" w:cs="Times New Roman"/>
          <w:lang w:eastAsia="pl-PL"/>
        </w:rPr>
        <w:t xml:space="preserve">awarta na czas określony </w:t>
      </w:r>
      <w:r w:rsidR="00E54549" w:rsidRPr="00E54549">
        <w:rPr>
          <w:rFonts w:ascii="Times New Roman" w:eastAsia="Times New Roman" w:hAnsi="Times New Roman" w:cs="Times New Roman"/>
          <w:lang w:eastAsia="pl-PL"/>
        </w:rPr>
        <w:t xml:space="preserve"> od </w:t>
      </w:r>
      <w:r w:rsidR="000A6B43">
        <w:rPr>
          <w:rFonts w:ascii="Times New Roman" w:eastAsia="Times New Roman" w:hAnsi="Times New Roman" w:cs="Times New Roman"/>
          <w:lang w:eastAsia="pl-PL"/>
        </w:rPr>
        <w:t>21.11.201</w:t>
      </w:r>
      <w:r w:rsidR="00282C92">
        <w:rPr>
          <w:rFonts w:ascii="Times New Roman" w:eastAsia="Times New Roman" w:hAnsi="Times New Roman" w:cs="Times New Roman"/>
          <w:lang w:eastAsia="pl-PL"/>
        </w:rPr>
        <w:t>9</w:t>
      </w:r>
      <w:r w:rsidR="00D474DE">
        <w:rPr>
          <w:rFonts w:ascii="Times New Roman" w:eastAsia="Times New Roman" w:hAnsi="Times New Roman" w:cs="Times New Roman"/>
          <w:lang w:eastAsia="pl-PL"/>
        </w:rPr>
        <w:t xml:space="preserve"> r</w:t>
      </w:r>
      <w:r w:rsidR="00E54549" w:rsidRPr="00E54549">
        <w:rPr>
          <w:rFonts w:ascii="Times New Roman" w:eastAsia="Times New Roman" w:hAnsi="Times New Roman" w:cs="Times New Roman"/>
          <w:lang w:eastAsia="pl-PL"/>
        </w:rPr>
        <w:t>.</w:t>
      </w:r>
      <w:r w:rsidR="00282C92">
        <w:rPr>
          <w:rFonts w:ascii="Times New Roman" w:eastAsia="Times New Roman" w:hAnsi="Times New Roman" w:cs="Times New Roman"/>
          <w:lang w:eastAsia="pl-PL"/>
        </w:rPr>
        <w:t xml:space="preserve"> do 20.11.2020 r.</w:t>
      </w: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                                                                      </w:t>
      </w:r>
    </w:p>
    <w:p w:rsidR="00E54549" w:rsidRPr="00E54549" w:rsidRDefault="00E54549" w:rsidP="00E54549">
      <w:pPr>
        <w:spacing w:after="0" w:line="240" w:lineRule="auto"/>
        <w:jc w:val="center"/>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§3</w:t>
      </w:r>
    </w:p>
    <w:p w:rsidR="00E54549" w:rsidRDefault="00E54549" w:rsidP="00E54549">
      <w:pPr>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Wykonawca oświadcza,  że posiada wymagane uprawnienia do wykonania prac  określonych w przedmiotowej umowie, a także odpowiednią wiedzę i doświadczenie w tym zakresie.</w:t>
      </w:r>
    </w:p>
    <w:p w:rsid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Wykonawca zobowiązuje się wykonać przedmiot umowy samodzielnie.</w:t>
      </w:r>
    </w:p>
    <w:p w:rsidR="00E44E9F" w:rsidRPr="00E54549" w:rsidRDefault="00E44E9F" w:rsidP="00E54549">
      <w:pPr>
        <w:spacing w:after="0" w:line="240" w:lineRule="auto"/>
        <w:rPr>
          <w:rFonts w:ascii="Times New Roman" w:eastAsia="Times New Roman" w:hAnsi="Times New Roman" w:cs="Times New Roman"/>
          <w:lang w:eastAsia="pl-PL"/>
        </w:rPr>
      </w:pPr>
    </w:p>
    <w:p w:rsidR="00E54549" w:rsidRPr="00E54549" w:rsidRDefault="00346088" w:rsidP="00E54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p w:rsidR="00E54549" w:rsidRPr="00E54549" w:rsidRDefault="00E54549" w:rsidP="003448C5">
      <w:pPr>
        <w:tabs>
          <w:tab w:val="center" w:pos="4535"/>
        </w:tabs>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1.</w:t>
      </w:r>
      <w:r w:rsidR="00B37917">
        <w:rPr>
          <w:rFonts w:ascii="Times New Roman" w:eastAsia="Times New Roman" w:hAnsi="Times New Roman" w:cs="Times New Roman"/>
          <w:lang w:eastAsia="pl-PL"/>
        </w:rPr>
        <w:t xml:space="preserve"> </w:t>
      </w:r>
      <w:r w:rsidRPr="00E54549">
        <w:rPr>
          <w:rFonts w:ascii="Times New Roman" w:eastAsia="Times New Roman" w:hAnsi="Times New Roman" w:cs="Times New Roman"/>
          <w:lang w:eastAsia="pl-PL"/>
        </w:rPr>
        <w:t xml:space="preserve">Zgodnie z  „OFERTĄ  ”   Zamawiający  zapłaci  za przedmiot umowy łączną kwotę  </w:t>
      </w:r>
      <w:r w:rsidR="00AE5FCA">
        <w:rPr>
          <w:rFonts w:ascii="Times New Roman" w:eastAsia="Times New Roman" w:hAnsi="Times New Roman" w:cs="Times New Roman"/>
          <w:lang w:eastAsia="pl-PL"/>
        </w:rPr>
        <w:t xml:space="preserve">netto: </w:t>
      </w:r>
      <w:r w:rsidR="003448C5">
        <w:rPr>
          <w:rFonts w:ascii="Times New Roman" w:eastAsia="Times New Roman" w:hAnsi="Times New Roman" w:cs="Times New Roman"/>
          <w:lang w:eastAsia="pl-PL"/>
        </w:rPr>
        <w:t>…</w:t>
      </w:r>
      <w:r w:rsidR="00AE5FCA">
        <w:rPr>
          <w:rFonts w:ascii="Times New Roman" w:eastAsia="Times New Roman" w:hAnsi="Times New Roman" w:cs="Times New Roman"/>
          <w:lang w:eastAsia="pl-PL"/>
        </w:rPr>
        <w:t>…………….</w:t>
      </w:r>
      <w:r w:rsidRPr="00E54549">
        <w:rPr>
          <w:rFonts w:ascii="Times New Roman" w:eastAsia="Times New Roman" w:hAnsi="Times New Roman" w:cs="Times New Roman"/>
          <w:lang w:eastAsia="pl-PL"/>
        </w:rPr>
        <w:t>brutto:</w:t>
      </w:r>
      <w:r w:rsidR="003448C5">
        <w:rPr>
          <w:rFonts w:ascii="Times New Roman" w:eastAsia="Times New Roman" w:hAnsi="Times New Roman" w:cs="Times New Roman"/>
          <w:lang w:eastAsia="pl-PL"/>
        </w:rPr>
        <w:t xml:space="preserve"> </w:t>
      </w:r>
      <w:r w:rsidRPr="00E54549">
        <w:rPr>
          <w:rFonts w:ascii="Times New Roman" w:eastAsia="Times New Roman" w:hAnsi="Times New Roman" w:cs="Times New Roman"/>
          <w:lang w:eastAsia="pl-PL"/>
        </w:rPr>
        <w:t xml:space="preserve"> …… zł.</w:t>
      </w:r>
      <w:r w:rsidR="00AE5FCA">
        <w:rPr>
          <w:rFonts w:ascii="Times New Roman" w:eastAsia="Times New Roman" w:hAnsi="Times New Roman" w:cs="Times New Roman"/>
          <w:lang w:eastAsia="pl-PL"/>
        </w:rPr>
        <w:t xml:space="preserve"> /</w:t>
      </w:r>
      <w:r w:rsidRPr="00E54549">
        <w:rPr>
          <w:rFonts w:ascii="Times New Roman" w:eastAsia="Times New Roman" w:hAnsi="Times New Roman" w:cs="Times New Roman"/>
          <w:lang w:eastAsia="pl-PL"/>
        </w:rPr>
        <w:t xml:space="preserve"> słownie: …………………………………………………………..</w:t>
      </w:r>
      <w:r w:rsidR="00AE5FCA">
        <w:rPr>
          <w:rFonts w:ascii="Times New Roman" w:eastAsia="Times New Roman" w:hAnsi="Times New Roman" w:cs="Times New Roman"/>
          <w:lang w:eastAsia="pl-PL"/>
        </w:rPr>
        <w:t>/.</w:t>
      </w:r>
    </w:p>
    <w:p w:rsidR="00E54549" w:rsidRDefault="00E54549" w:rsidP="00E54549">
      <w:pPr>
        <w:numPr>
          <w:ilvl w:val="0"/>
          <w:numId w:val="1"/>
        </w:numPr>
        <w:tabs>
          <w:tab w:val="left" w:pos="426"/>
        </w:tabs>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Strony ustalają, że cena dzierżawy przedmiotowych mat  - BRUTTO – jest ceną ostateczną.</w:t>
      </w:r>
    </w:p>
    <w:p w:rsidR="00B37917" w:rsidRPr="00E54549" w:rsidRDefault="00B37917" w:rsidP="00E54549">
      <w:pPr>
        <w:numPr>
          <w:ilvl w:val="0"/>
          <w:numId w:val="1"/>
        </w:numPr>
        <w:tabs>
          <w:tab w:val="left" w:pos="426"/>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Wynagrodzenie przysługujące Wykonawcy, o którym mowa w ust. 1, po</w:t>
      </w:r>
      <w:r w:rsidR="006F709B">
        <w:rPr>
          <w:rFonts w:ascii="Times New Roman" w:eastAsia="Times New Roman" w:hAnsi="Times New Roman" w:cs="Times New Roman"/>
          <w:lang w:eastAsia="pl-PL"/>
        </w:rPr>
        <w:t xml:space="preserve">dzielone zostanie na 12 </w:t>
      </w:r>
      <w:r>
        <w:rPr>
          <w:rFonts w:ascii="Times New Roman" w:eastAsia="Times New Roman" w:hAnsi="Times New Roman" w:cs="Times New Roman"/>
          <w:lang w:eastAsia="pl-PL"/>
        </w:rPr>
        <w:t>części i będzie wypłacane w okresach miesięcznych począwszy od</w:t>
      </w:r>
      <w:r w:rsidR="006F709B">
        <w:rPr>
          <w:rFonts w:ascii="Times New Roman" w:eastAsia="Times New Roman" w:hAnsi="Times New Roman" w:cs="Times New Roman"/>
          <w:lang w:eastAsia="pl-PL"/>
        </w:rPr>
        <w:t xml:space="preserve"> ………………r.</w:t>
      </w:r>
    </w:p>
    <w:p w:rsidR="00E54549" w:rsidRPr="00E54549" w:rsidRDefault="00E54549" w:rsidP="00E54549">
      <w:pPr>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4. Termin płatności – do  30 dni od  daty wystawienia faktury.</w:t>
      </w:r>
    </w:p>
    <w:p w:rsidR="00E54549" w:rsidRPr="00E54549" w:rsidRDefault="00E54549" w:rsidP="00E54549">
      <w:pPr>
        <w:tabs>
          <w:tab w:val="num" w:pos="360"/>
        </w:tabs>
        <w:spacing w:after="0" w:line="240" w:lineRule="auto"/>
        <w:ind w:left="360" w:hanging="360"/>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5.  W przypadku przekroczenia terminu płatności,  Zamawiający  zastrzega sobie prawo negocjowania </w:t>
      </w:r>
    </w:p>
    <w:p w:rsidR="00E54549" w:rsidRPr="00E54549" w:rsidRDefault="00E54549" w:rsidP="00E54549">
      <w:pPr>
        <w:tabs>
          <w:tab w:val="num" w:pos="360"/>
        </w:tabs>
        <w:spacing w:after="0" w:line="240" w:lineRule="auto"/>
        <w:ind w:left="360" w:hanging="360"/>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    odroczenia terminu płatności i wysokości naliczanych odsetek.</w:t>
      </w:r>
    </w:p>
    <w:p w:rsidR="00E54549" w:rsidRPr="00E54549" w:rsidRDefault="00E54549" w:rsidP="00E54549">
      <w:pPr>
        <w:tabs>
          <w:tab w:val="num" w:pos="0"/>
        </w:tabs>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6. Zamawiający  upoważnia Wykonawcę  do wystawian</w:t>
      </w:r>
      <w:r w:rsidR="00CC18C1">
        <w:rPr>
          <w:rFonts w:ascii="Times New Roman" w:eastAsia="Times New Roman" w:hAnsi="Times New Roman" w:cs="Times New Roman"/>
          <w:lang w:eastAsia="pl-PL"/>
        </w:rPr>
        <w:t>i</w:t>
      </w:r>
      <w:r w:rsidRPr="00E54549">
        <w:rPr>
          <w:rFonts w:ascii="Times New Roman" w:eastAsia="Times New Roman" w:hAnsi="Times New Roman" w:cs="Times New Roman"/>
          <w:lang w:eastAsia="pl-PL"/>
        </w:rPr>
        <w:t xml:space="preserve">a faktur VAT bez pisemnego potwierdzenia </w:t>
      </w:r>
    </w:p>
    <w:p w:rsidR="00E54549" w:rsidRPr="00E54549" w:rsidRDefault="00E54549" w:rsidP="00E54549">
      <w:pPr>
        <w:tabs>
          <w:tab w:val="num" w:pos="0"/>
        </w:tabs>
        <w:spacing w:after="0" w:line="240" w:lineRule="auto"/>
        <w:jc w:val="both"/>
        <w:rPr>
          <w:rFonts w:ascii="Times New Roman" w:eastAsia="Times New Roman" w:hAnsi="Times New Roman" w:cs="Times New Roman"/>
          <w:b/>
          <w:lang w:eastAsia="pl-PL"/>
        </w:rPr>
      </w:pPr>
      <w:r w:rsidRPr="00E54549">
        <w:rPr>
          <w:rFonts w:ascii="Times New Roman" w:eastAsia="Times New Roman" w:hAnsi="Times New Roman" w:cs="Times New Roman"/>
          <w:lang w:eastAsia="pl-PL"/>
        </w:rPr>
        <w:t xml:space="preserve">    ich   odbioru. Płatność uważana będzie za zrealizowaną w dniu, w którym Bank obciąży konto </w:t>
      </w:r>
      <w:r w:rsidRPr="00E54549">
        <w:rPr>
          <w:rFonts w:ascii="Times New Roman" w:eastAsia="Times New Roman" w:hAnsi="Times New Roman" w:cs="Times New Roman"/>
          <w:b/>
          <w:lang w:eastAsia="pl-PL"/>
        </w:rPr>
        <w:t xml:space="preserve">  </w:t>
      </w:r>
    </w:p>
    <w:p w:rsidR="00E54549" w:rsidRPr="00E54549" w:rsidRDefault="00E54549" w:rsidP="00E54549">
      <w:pPr>
        <w:tabs>
          <w:tab w:val="num" w:pos="0"/>
        </w:tabs>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b/>
          <w:lang w:eastAsia="pl-PL"/>
        </w:rPr>
        <w:t xml:space="preserve">    </w:t>
      </w:r>
      <w:r w:rsidRPr="00E54549">
        <w:rPr>
          <w:rFonts w:ascii="Times New Roman" w:eastAsia="Times New Roman" w:hAnsi="Times New Roman" w:cs="Times New Roman"/>
          <w:lang w:eastAsia="pl-PL"/>
        </w:rPr>
        <w:t>Zamawiającego.</w:t>
      </w:r>
    </w:p>
    <w:p w:rsidR="00E54549" w:rsidRPr="00E54549" w:rsidRDefault="00E54549" w:rsidP="00E54549">
      <w:pPr>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7. W przypadku nie dokonania przez Zamawiającego realizacji całości przedmiotu umowy określonego w Załączniku  nr1 Wykonawcy nie przysługiwać będą żadne  roszczenia finansowe względem Zamawiającego za nie zrealizowanie przedmiotu umowy.</w:t>
      </w:r>
    </w:p>
    <w:p w:rsidR="00E54549" w:rsidRPr="00E54549" w:rsidRDefault="00E54549" w:rsidP="00E54549">
      <w:pPr>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8.Osobą odpowiedzialną za realizację umowy ze strony ŚCO jest  Kierownik Działu </w:t>
      </w:r>
      <w:proofErr w:type="spellStart"/>
      <w:r w:rsidRPr="00E54549">
        <w:rPr>
          <w:rFonts w:ascii="Times New Roman" w:eastAsia="Times New Roman" w:hAnsi="Times New Roman" w:cs="Times New Roman"/>
          <w:lang w:eastAsia="pl-PL"/>
        </w:rPr>
        <w:t>Administracyjno</w:t>
      </w:r>
      <w:proofErr w:type="spellEnd"/>
      <w:r w:rsidRPr="00E54549">
        <w:rPr>
          <w:rFonts w:ascii="Times New Roman" w:eastAsia="Times New Roman" w:hAnsi="Times New Roman" w:cs="Times New Roman"/>
          <w:lang w:eastAsia="pl-PL"/>
        </w:rPr>
        <w:t xml:space="preserve"> – Gospodarczego Pan</w:t>
      </w:r>
      <w:r w:rsidR="00692711">
        <w:rPr>
          <w:rFonts w:ascii="Times New Roman" w:eastAsia="Times New Roman" w:hAnsi="Times New Roman" w:cs="Times New Roman"/>
          <w:lang w:eastAsia="pl-PL"/>
        </w:rPr>
        <w:t xml:space="preserve">i Małgorzata Kulińska nr tel.: </w:t>
      </w:r>
      <w:r w:rsidRPr="00E54549">
        <w:rPr>
          <w:rFonts w:ascii="Times New Roman" w:eastAsia="Times New Roman" w:hAnsi="Times New Roman" w:cs="Times New Roman"/>
          <w:lang w:eastAsia="pl-PL"/>
        </w:rPr>
        <w:t>41/36-74-291</w:t>
      </w:r>
      <w:r w:rsidR="003448C5">
        <w:rPr>
          <w:rFonts w:ascii="Times New Roman" w:eastAsia="Times New Roman" w:hAnsi="Times New Roman" w:cs="Times New Roman"/>
          <w:lang w:eastAsia="pl-PL"/>
        </w:rPr>
        <w:t>.</w:t>
      </w:r>
    </w:p>
    <w:p w:rsidR="00E54549" w:rsidRPr="00E54549" w:rsidRDefault="00E54549" w:rsidP="00E54549">
      <w:pPr>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9. Osobą odpowiedzialną za realizację umowy ze strony Wykonawcy jest …………………….</w:t>
      </w:r>
    </w:p>
    <w:p w:rsidR="00E54549" w:rsidRDefault="00E54549" w:rsidP="00E54549">
      <w:pPr>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nr tel.: …………………….</w:t>
      </w:r>
    </w:p>
    <w:p w:rsidR="00E54549" w:rsidRPr="00E54549" w:rsidRDefault="00346088" w:rsidP="00E54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p>
    <w:p w:rsidR="00E54549" w:rsidRPr="00E54549" w:rsidRDefault="00E54549" w:rsidP="00E54549">
      <w:pPr>
        <w:suppressAutoHyphens/>
        <w:spacing w:after="0" w:line="240" w:lineRule="auto"/>
        <w:jc w:val="both"/>
        <w:rPr>
          <w:rFonts w:ascii="Times New Roman" w:eastAsia="Times New Roman" w:hAnsi="Times New Roman" w:cs="Times New Roman"/>
          <w:kern w:val="1"/>
          <w:lang w:eastAsia="ar-SA"/>
        </w:rPr>
      </w:pPr>
      <w:r w:rsidRPr="00E54549">
        <w:rPr>
          <w:rFonts w:ascii="Times New Roman" w:eastAsia="Times New Roman" w:hAnsi="Times New Roman" w:cs="Times New Roman"/>
          <w:kern w:val="1"/>
          <w:lang w:eastAsia="ar-SA"/>
        </w:rPr>
        <w:t>1.</w:t>
      </w:r>
      <w:r w:rsidRPr="00E54549">
        <w:rPr>
          <w:rFonts w:ascii="Times New Roman" w:eastAsia="Times New Roman" w:hAnsi="Times New Roman" w:cs="Times New Roman"/>
          <w:kern w:val="1"/>
          <w:lang w:val="x-none" w:eastAsia="ar-SA"/>
        </w:rPr>
        <w:t xml:space="preserve">W ciągu całego okresu trwania umowy maty wejściowe pozostają własnością </w:t>
      </w:r>
      <w:r w:rsidRPr="00E54549">
        <w:rPr>
          <w:rFonts w:ascii="Times New Roman" w:eastAsia="Times New Roman" w:hAnsi="Times New Roman" w:cs="Times New Roman"/>
          <w:kern w:val="1"/>
          <w:lang w:eastAsia="ar-SA"/>
        </w:rPr>
        <w:t>Wykonawcy</w:t>
      </w:r>
      <w:r w:rsidRPr="00E54549">
        <w:rPr>
          <w:rFonts w:ascii="Times New Roman" w:eastAsia="Times New Roman" w:hAnsi="Times New Roman" w:cs="Times New Roman"/>
          <w:kern w:val="1"/>
          <w:lang w:val="x-none" w:eastAsia="ar-SA"/>
        </w:rPr>
        <w:t xml:space="preserve">, a po wygaśnięciu lub rozwiązaniu umowy </w:t>
      </w:r>
      <w:r w:rsidRPr="00E54549">
        <w:rPr>
          <w:rFonts w:ascii="Times New Roman" w:eastAsia="Times New Roman" w:hAnsi="Times New Roman" w:cs="Times New Roman"/>
          <w:kern w:val="1"/>
          <w:lang w:eastAsia="ar-SA"/>
        </w:rPr>
        <w:t>Zamawiający</w:t>
      </w:r>
      <w:r w:rsidRPr="00E54549">
        <w:rPr>
          <w:rFonts w:ascii="Times New Roman" w:eastAsia="Times New Roman" w:hAnsi="Times New Roman" w:cs="Times New Roman"/>
          <w:kern w:val="1"/>
          <w:lang w:val="x-none" w:eastAsia="ar-SA"/>
        </w:rPr>
        <w:t xml:space="preserve"> zobowiązuje się do zwrotu mat wejściowych w terminie 7 dni. W razie niewykonania powyższego obowiązku </w:t>
      </w:r>
      <w:r w:rsidRPr="00E54549">
        <w:rPr>
          <w:rFonts w:ascii="Times New Roman" w:eastAsia="Times New Roman" w:hAnsi="Times New Roman" w:cs="Times New Roman"/>
          <w:kern w:val="1"/>
          <w:lang w:eastAsia="ar-SA"/>
        </w:rPr>
        <w:t>Zamawiający</w:t>
      </w:r>
      <w:r w:rsidRPr="00E54549">
        <w:rPr>
          <w:rFonts w:ascii="Times New Roman" w:eastAsia="Times New Roman" w:hAnsi="Times New Roman" w:cs="Times New Roman"/>
          <w:kern w:val="1"/>
          <w:lang w:val="x-none" w:eastAsia="ar-SA"/>
        </w:rPr>
        <w:t xml:space="preserve"> zobowiązany jest do zapłaty </w:t>
      </w:r>
      <w:r w:rsidRPr="00E54549">
        <w:rPr>
          <w:rFonts w:ascii="Times New Roman" w:eastAsia="Times New Roman" w:hAnsi="Times New Roman" w:cs="Times New Roman"/>
          <w:kern w:val="1"/>
          <w:lang w:eastAsia="ar-SA"/>
        </w:rPr>
        <w:t>Wykonawcy</w:t>
      </w:r>
      <w:r w:rsidRPr="00E54549">
        <w:rPr>
          <w:rFonts w:ascii="Times New Roman" w:eastAsia="Times New Roman" w:hAnsi="Times New Roman" w:cs="Times New Roman"/>
          <w:kern w:val="1"/>
          <w:lang w:val="x-none" w:eastAsia="ar-SA"/>
        </w:rPr>
        <w:t xml:space="preserve"> równowartości otrzymanych mat według cen określonych </w:t>
      </w:r>
      <w:r w:rsidRPr="00E54549">
        <w:rPr>
          <w:rFonts w:ascii="Times New Roman" w:eastAsia="Times New Roman" w:hAnsi="Times New Roman" w:cs="Times New Roman"/>
          <w:kern w:val="1"/>
          <w:lang w:eastAsia="ar-SA"/>
        </w:rPr>
        <w:t>w druku Oferta.</w:t>
      </w:r>
    </w:p>
    <w:p w:rsidR="00E54549" w:rsidRPr="00E54549" w:rsidRDefault="00E54549" w:rsidP="00E54549">
      <w:pPr>
        <w:suppressAutoHyphens/>
        <w:spacing w:after="0" w:line="240" w:lineRule="auto"/>
        <w:jc w:val="both"/>
        <w:rPr>
          <w:rFonts w:ascii="Times New Roman" w:eastAsia="Times New Roman" w:hAnsi="Times New Roman" w:cs="Times New Roman"/>
          <w:kern w:val="1"/>
          <w:lang w:eastAsia="ar-SA"/>
        </w:rPr>
      </w:pPr>
      <w:r w:rsidRPr="00E54549">
        <w:rPr>
          <w:rFonts w:ascii="Times New Roman" w:eastAsia="Times New Roman" w:hAnsi="Times New Roman" w:cs="Times New Roman"/>
          <w:kern w:val="1"/>
          <w:sz w:val="24"/>
          <w:szCs w:val="24"/>
          <w:lang w:eastAsia="ar-SA"/>
        </w:rPr>
        <w:lastRenderedPageBreak/>
        <w:t>2.</w:t>
      </w:r>
      <w:r w:rsidRPr="00E54549">
        <w:rPr>
          <w:rFonts w:ascii="Times New Roman" w:eastAsia="Times New Roman" w:hAnsi="Times New Roman" w:cs="Times New Roman"/>
          <w:sz w:val="24"/>
          <w:szCs w:val="24"/>
          <w:lang w:eastAsia="ar-SA"/>
        </w:rPr>
        <w:t xml:space="preserve"> Wykonawca zobowiązuje się do terminowej wymiany maty / mat zgodnie z częstotliwością określoną w </w:t>
      </w:r>
      <w:r w:rsidRPr="00E54549">
        <w:rPr>
          <w:rFonts w:ascii="Times New Roman" w:eastAsia="Times New Roman" w:hAnsi="Times New Roman" w:cs="Times New Roman"/>
          <w:kern w:val="1"/>
          <w:lang w:eastAsia="ar-SA"/>
        </w:rPr>
        <w:t>druku Oferta</w:t>
      </w:r>
      <w:r w:rsidRPr="00E54549">
        <w:rPr>
          <w:rFonts w:ascii="Times New Roman" w:eastAsia="Times New Roman" w:hAnsi="Times New Roman" w:cs="Times New Roman"/>
          <w:kern w:val="1"/>
          <w:lang w:val="x-none" w:eastAsia="ar-SA"/>
        </w:rPr>
        <w:t xml:space="preserve">. </w:t>
      </w:r>
    </w:p>
    <w:p w:rsidR="00E54549" w:rsidRPr="00E54549" w:rsidRDefault="00E54549" w:rsidP="00E54549">
      <w:pPr>
        <w:spacing w:after="0" w:line="240" w:lineRule="auto"/>
        <w:contextualSpacing/>
        <w:jc w:val="both"/>
        <w:rPr>
          <w:rFonts w:ascii="Times New Roman" w:eastAsia="Calibri" w:hAnsi="Times New Roman" w:cs="Times New Roman"/>
          <w:kern w:val="2"/>
          <w:lang w:eastAsia="ar-SA"/>
        </w:rPr>
      </w:pPr>
      <w:r w:rsidRPr="00E54549">
        <w:rPr>
          <w:rFonts w:ascii="Times New Roman" w:eastAsia="Calibri" w:hAnsi="Times New Roman" w:cs="Times New Roman"/>
          <w:lang w:eastAsia="ar-SA"/>
        </w:rPr>
        <w:t>Zamawiający zobowiązuje się do zapewnienia swobodnego dostępu do miejsca odbioru i wyłożenia maty/mat.</w:t>
      </w:r>
      <w:r w:rsidRPr="00E54549">
        <w:rPr>
          <w:rFonts w:ascii="Times New Roman" w:eastAsia="Calibri" w:hAnsi="Times New Roman" w:cs="Times New Roman"/>
          <w:kern w:val="2"/>
          <w:lang w:eastAsia="ar-SA"/>
        </w:rPr>
        <w:t xml:space="preserve"> W przypadku, gdy standardowy dzień serwisu przypada w dniu ustawowo wolnym od pracy (święto), Wykonawca ma prawo do zmiany dnia obsługi na inny w najbliższym, możliwym terminie uzgodnionym z Zamawiającym.</w:t>
      </w:r>
    </w:p>
    <w:p w:rsidR="00E54549" w:rsidRPr="00E54549" w:rsidRDefault="00E54549" w:rsidP="00E54549">
      <w:pPr>
        <w:suppressAutoHyphens/>
        <w:spacing w:after="0" w:line="240" w:lineRule="auto"/>
        <w:jc w:val="both"/>
        <w:rPr>
          <w:rFonts w:ascii="Calibri" w:eastAsia="Times New Roman" w:hAnsi="Calibri" w:cs="Calibri"/>
          <w:kern w:val="2"/>
          <w:lang w:eastAsia="ar-SA"/>
        </w:rPr>
      </w:pPr>
      <w:r w:rsidRPr="00E54549">
        <w:rPr>
          <w:rFonts w:ascii="Times New Roman" w:eastAsia="Times New Roman" w:hAnsi="Times New Roman" w:cs="Times New Roman"/>
          <w:kern w:val="1"/>
          <w:lang w:eastAsia="ar-SA"/>
        </w:rPr>
        <w:t xml:space="preserve">Jeżeli Zamawiający nie jest gotowy do przyjęcia wymiany, a nie uprzedził o tym Wykonawcy w formie pisemnej w terminie 7 dni poprzedzających datę wymiany, to zachowując prawo do wynagrodzenia Firma jest uprawniona do dokonania wymiany dopiero w kolejnym terminie wynikającym z Umowy. </w:t>
      </w:r>
    </w:p>
    <w:p w:rsidR="00E54549" w:rsidRPr="00E54549" w:rsidRDefault="00E54549" w:rsidP="00E54549">
      <w:pPr>
        <w:suppressAutoHyphens/>
        <w:spacing w:after="0" w:line="240" w:lineRule="auto"/>
        <w:jc w:val="both"/>
        <w:rPr>
          <w:rFonts w:ascii="Times New Roman" w:eastAsia="Times New Roman" w:hAnsi="Times New Roman" w:cs="Times New Roman"/>
          <w:kern w:val="1"/>
          <w:lang w:eastAsia="ar-SA"/>
        </w:rPr>
      </w:pPr>
      <w:r w:rsidRPr="00E54549">
        <w:rPr>
          <w:rFonts w:ascii="Times New Roman" w:eastAsia="Times New Roman" w:hAnsi="Times New Roman" w:cs="Times New Roman"/>
          <w:kern w:val="1"/>
          <w:lang w:eastAsia="ar-SA"/>
        </w:rPr>
        <w:t>Z uprawnienia rezygnacji z wymiany, Zamawiający może skorzystać wyjątkowo (np. z ważnych przyczyn losowych, urlopu) nie więcej jednak niż w stosunku do dwóch wymian w ciągu roku; wówczas wynagrodzenie należne Wykonawcy zostanie pomniejszone o wartość jednotygodniową – za tydzień, w którym miała nastąpić wymiana.</w:t>
      </w:r>
    </w:p>
    <w:p w:rsidR="00E54549" w:rsidRPr="00E54549" w:rsidRDefault="00E54549" w:rsidP="00E54549">
      <w:pPr>
        <w:spacing w:after="0" w:line="240" w:lineRule="auto"/>
        <w:jc w:val="both"/>
        <w:rPr>
          <w:rFonts w:ascii="Times New Roman" w:eastAsia="Times New Roman" w:hAnsi="Times New Roman" w:cs="Times New Roman"/>
          <w:kern w:val="1"/>
          <w:lang w:val="x-none" w:eastAsia="ar-SA"/>
        </w:rPr>
      </w:pPr>
      <w:r w:rsidRPr="00E54549">
        <w:rPr>
          <w:rFonts w:ascii="Times New Roman" w:eastAsia="Times New Roman" w:hAnsi="Times New Roman" w:cs="Times New Roman"/>
          <w:kern w:val="1"/>
          <w:lang w:eastAsia="ar-SA"/>
        </w:rPr>
        <w:t>3.</w:t>
      </w:r>
      <w:r w:rsidRPr="00E54549">
        <w:rPr>
          <w:rFonts w:ascii="Times New Roman" w:eastAsia="Times New Roman" w:hAnsi="Times New Roman" w:cs="Times New Roman"/>
          <w:kern w:val="1"/>
          <w:lang w:val="x-none" w:eastAsia="ar-SA"/>
        </w:rPr>
        <w:t xml:space="preserve">Zmiana częstotliwości wymian wymaga zgody </w:t>
      </w:r>
      <w:r w:rsidRPr="00E54549">
        <w:rPr>
          <w:rFonts w:ascii="Times New Roman" w:eastAsia="Times New Roman" w:hAnsi="Times New Roman" w:cs="Times New Roman"/>
          <w:kern w:val="1"/>
          <w:lang w:eastAsia="ar-SA"/>
        </w:rPr>
        <w:t>Wykonawcy</w:t>
      </w:r>
      <w:r w:rsidRPr="00E54549">
        <w:rPr>
          <w:rFonts w:ascii="Times New Roman" w:eastAsia="Times New Roman" w:hAnsi="Times New Roman" w:cs="Times New Roman"/>
          <w:kern w:val="1"/>
          <w:lang w:val="x-none" w:eastAsia="ar-SA"/>
        </w:rPr>
        <w:t xml:space="preserve"> i musi być wprowadzona w formie aneksu do Umowy. </w:t>
      </w:r>
    </w:p>
    <w:p w:rsidR="00E54549" w:rsidRPr="00E54549" w:rsidRDefault="00E54549" w:rsidP="00E54549">
      <w:pPr>
        <w:suppressAutoHyphens/>
        <w:spacing w:after="0" w:line="240" w:lineRule="auto"/>
        <w:jc w:val="both"/>
        <w:rPr>
          <w:rFonts w:ascii="Times New Roman" w:eastAsia="Times New Roman" w:hAnsi="Times New Roman" w:cs="Times New Roman"/>
          <w:kern w:val="1"/>
          <w:lang w:val="x-none" w:eastAsia="ar-SA"/>
        </w:rPr>
      </w:pPr>
      <w:r w:rsidRPr="00E54549">
        <w:rPr>
          <w:rFonts w:ascii="Times New Roman" w:eastAsia="Times New Roman" w:hAnsi="Times New Roman" w:cs="Times New Roman"/>
          <w:kern w:val="1"/>
          <w:lang w:eastAsia="ar-SA"/>
        </w:rPr>
        <w:t>4.</w:t>
      </w:r>
      <w:r w:rsidRPr="00E54549">
        <w:rPr>
          <w:rFonts w:ascii="Times New Roman" w:eastAsia="Times New Roman" w:hAnsi="Times New Roman" w:cs="Times New Roman"/>
          <w:kern w:val="1"/>
          <w:lang w:val="x-none" w:eastAsia="ar-SA"/>
        </w:rPr>
        <w:t>Zmniejszenie</w:t>
      </w:r>
      <w:r w:rsidRPr="00E54549">
        <w:rPr>
          <w:rFonts w:ascii="Times New Roman" w:eastAsia="Times New Roman" w:hAnsi="Times New Roman" w:cs="Times New Roman"/>
          <w:kern w:val="1"/>
          <w:lang w:eastAsia="ar-SA"/>
        </w:rPr>
        <w:t xml:space="preserve">/zwiększenie </w:t>
      </w:r>
      <w:r w:rsidRPr="00E54549">
        <w:rPr>
          <w:rFonts w:ascii="Times New Roman" w:eastAsia="Times New Roman" w:hAnsi="Times New Roman" w:cs="Times New Roman"/>
          <w:kern w:val="1"/>
          <w:lang w:val="x-none" w:eastAsia="ar-SA"/>
        </w:rPr>
        <w:t xml:space="preserve"> ilości mat wymaga zgody </w:t>
      </w:r>
      <w:r w:rsidRPr="00E54549">
        <w:rPr>
          <w:rFonts w:ascii="Times New Roman" w:eastAsia="Times New Roman" w:hAnsi="Times New Roman" w:cs="Times New Roman"/>
          <w:kern w:val="1"/>
          <w:lang w:eastAsia="ar-SA"/>
        </w:rPr>
        <w:t>Wykonawcy</w:t>
      </w:r>
      <w:r w:rsidRPr="00E54549">
        <w:rPr>
          <w:rFonts w:ascii="Times New Roman" w:eastAsia="Times New Roman" w:hAnsi="Times New Roman" w:cs="Times New Roman"/>
          <w:kern w:val="1"/>
          <w:lang w:val="x-none" w:eastAsia="ar-SA"/>
        </w:rPr>
        <w:t xml:space="preserve"> i musi być wprowadzone w formie aneksu. </w:t>
      </w:r>
    </w:p>
    <w:p w:rsidR="00E54549" w:rsidRPr="00346088" w:rsidRDefault="00346088" w:rsidP="00E54549">
      <w:pPr>
        <w:spacing w:after="0" w:line="240" w:lineRule="auto"/>
        <w:jc w:val="center"/>
        <w:rPr>
          <w:rFonts w:ascii="Times New Roman" w:eastAsia="Times New Roman" w:hAnsi="Times New Roman" w:cs="Times New Roman"/>
          <w:lang w:eastAsia="pl-PL"/>
        </w:rPr>
      </w:pPr>
      <w:r w:rsidRPr="00346088">
        <w:rPr>
          <w:rFonts w:ascii="Times New Roman" w:eastAsia="Times New Roman" w:hAnsi="Times New Roman" w:cs="Times New Roman"/>
          <w:lang w:eastAsia="pl-PL"/>
        </w:rPr>
        <w:t>§6</w:t>
      </w:r>
    </w:p>
    <w:p w:rsidR="00463C50" w:rsidRDefault="00E54549" w:rsidP="00E54549">
      <w:pPr>
        <w:spacing w:after="0" w:line="240" w:lineRule="auto"/>
        <w:jc w:val="both"/>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W przypadku nieterminowego wykonania usługi, Wykonawca  zapłaci karę w postaci 0,2%  wartości miesięcznej brutto  niewykonanej usługi  za  każdy  dzień  zwłoki.</w:t>
      </w:r>
      <w:r w:rsidRPr="00E54549">
        <w:rPr>
          <w:rFonts w:ascii="Times New Roman" w:eastAsia="Times New Roman" w:hAnsi="Times New Roman" w:cs="Times New Roman"/>
          <w:b/>
          <w:bCs/>
          <w:lang w:eastAsia="pl-PL"/>
        </w:rPr>
        <w:t xml:space="preserve">  </w:t>
      </w:r>
      <w:r w:rsidRPr="00E54549">
        <w:rPr>
          <w:rFonts w:ascii="Times New Roman" w:eastAsia="Times New Roman" w:hAnsi="Times New Roman" w:cs="Times New Roman"/>
          <w:lang w:eastAsia="pl-PL"/>
        </w:rPr>
        <w:t xml:space="preserve">         </w:t>
      </w:r>
    </w:p>
    <w:p w:rsidR="00E54549" w:rsidRPr="00FC513B" w:rsidRDefault="00463C50" w:rsidP="00463C50">
      <w:pPr>
        <w:spacing w:after="0" w:line="240" w:lineRule="auto"/>
        <w:jc w:val="center"/>
        <w:rPr>
          <w:rFonts w:ascii="Times New Roman" w:eastAsia="Times New Roman" w:hAnsi="Times New Roman" w:cs="Times New Roman"/>
          <w:lang w:eastAsia="pl-PL"/>
        </w:rPr>
      </w:pPr>
      <w:r w:rsidRPr="00FC513B">
        <w:rPr>
          <w:rFonts w:ascii="Times New Roman" w:eastAsia="Times New Roman" w:hAnsi="Times New Roman" w:cs="Times New Roman"/>
          <w:lang w:eastAsia="pl-PL"/>
        </w:rPr>
        <w:t>§</w:t>
      </w:r>
      <w:r w:rsidR="00346088" w:rsidRPr="00FC513B">
        <w:rPr>
          <w:rFonts w:ascii="Times New Roman" w:eastAsia="Times New Roman" w:hAnsi="Times New Roman" w:cs="Times New Roman"/>
          <w:lang w:eastAsia="pl-PL"/>
        </w:rPr>
        <w:t>7</w:t>
      </w:r>
      <w:r w:rsidR="00E54549" w:rsidRPr="00FC513B">
        <w:rPr>
          <w:rFonts w:ascii="Times New Roman" w:eastAsia="Times New Roman" w:hAnsi="Times New Roman" w:cs="Times New Roman"/>
          <w:lang w:eastAsia="pl-PL"/>
        </w:rPr>
        <w:t xml:space="preserve">                                                      </w:t>
      </w:r>
    </w:p>
    <w:p w:rsidR="00463C50" w:rsidRPr="00463C50" w:rsidRDefault="00463C50" w:rsidP="00463C50">
      <w:pPr>
        <w:autoSpaceDE w:val="0"/>
        <w:spacing w:after="0" w:line="240" w:lineRule="auto"/>
        <w:jc w:val="both"/>
        <w:rPr>
          <w:rFonts w:ascii="Times New Roman" w:eastAsia="Calibri" w:hAnsi="Times New Roman" w:cs="Times New Roman"/>
        </w:rPr>
      </w:pPr>
      <w:r w:rsidRPr="00463C50">
        <w:rPr>
          <w:rFonts w:ascii="Times New Roman" w:eastAsia="Calibri" w:hAnsi="Times New Roman" w:cs="Times New Roman"/>
        </w:rPr>
        <w:t>Oprócz przypadków wymienionych w ustawie Kodeks Cywilny Zamawiającemu przysługuje prawo odstąpienia od umowy z  zachowaniem 1 miesięcznego terminu wypowiedzenia z Wykonawcą, który:</w:t>
      </w:r>
    </w:p>
    <w:p w:rsidR="00463C50" w:rsidRPr="00463C50" w:rsidRDefault="00463C50" w:rsidP="00463C50">
      <w:pPr>
        <w:autoSpaceDE w:val="0"/>
        <w:spacing w:after="0" w:line="240" w:lineRule="auto"/>
        <w:jc w:val="both"/>
        <w:rPr>
          <w:rFonts w:ascii="Times New Roman" w:eastAsia="Calibri" w:hAnsi="Times New Roman" w:cs="Times New Roman"/>
        </w:rPr>
      </w:pPr>
      <w:r w:rsidRPr="00463C50">
        <w:rPr>
          <w:rFonts w:ascii="Times New Roman" w:eastAsia="Calibri" w:hAnsi="Times New Roman" w:cs="Times New Roman"/>
        </w:rPr>
        <w:t xml:space="preserve">  a) rozwiązał firmę lub utracił uprawnienia do prowadzenia działalność gospodarczej w</w:t>
      </w:r>
    </w:p>
    <w:p w:rsidR="00463C50" w:rsidRPr="00463C50" w:rsidRDefault="00463C50" w:rsidP="00463C50">
      <w:pPr>
        <w:autoSpaceDE w:val="0"/>
        <w:spacing w:after="0" w:line="240" w:lineRule="auto"/>
        <w:jc w:val="both"/>
        <w:rPr>
          <w:rFonts w:ascii="Times New Roman" w:eastAsia="Calibri" w:hAnsi="Times New Roman" w:cs="Times New Roman"/>
        </w:rPr>
      </w:pPr>
      <w:r w:rsidRPr="00463C50">
        <w:rPr>
          <w:rFonts w:ascii="Times New Roman" w:eastAsia="Calibri" w:hAnsi="Times New Roman" w:cs="Times New Roman"/>
        </w:rPr>
        <w:t xml:space="preserve">      zakresie objętym zamówieniem,</w:t>
      </w:r>
    </w:p>
    <w:p w:rsidR="00463C50" w:rsidRPr="00463C50" w:rsidRDefault="00463C50" w:rsidP="00463C50">
      <w:pPr>
        <w:autoSpaceDE w:val="0"/>
        <w:spacing w:after="0" w:line="240" w:lineRule="auto"/>
        <w:jc w:val="both"/>
        <w:rPr>
          <w:rFonts w:ascii="Times New Roman" w:eastAsia="Calibri" w:hAnsi="Times New Roman" w:cs="Times New Roman"/>
        </w:rPr>
      </w:pPr>
      <w:r w:rsidRPr="00463C50">
        <w:rPr>
          <w:rFonts w:ascii="Times New Roman" w:eastAsia="Calibri" w:hAnsi="Times New Roman" w:cs="Times New Roman"/>
        </w:rPr>
        <w:t xml:space="preserve">  b) narusza w sposób rażący istotne postanowienia niniejszej umowy, a w szczególności:</w:t>
      </w:r>
    </w:p>
    <w:p w:rsidR="00463C50" w:rsidRPr="00463C50" w:rsidRDefault="00463C50" w:rsidP="00463C50">
      <w:pPr>
        <w:numPr>
          <w:ilvl w:val="0"/>
          <w:numId w:val="6"/>
        </w:numPr>
        <w:suppressAutoHyphens/>
        <w:spacing w:after="0" w:line="240" w:lineRule="auto"/>
        <w:jc w:val="both"/>
        <w:rPr>
          <w:rFonts w:ascii="Times New Roman" w:eastAsia="Times New Roman" w:hAnsi="Times New Roman" w:cs="Times New Roman"/>
          <w:bCs/>
          <w:lang w:eastAsia="ar-SA"/>
        </w:rPr>
      </w:pPr>
      <w:r w:rsidRPr="00463C50">
        <w:rPr>
          <w:rFonts w:ascii="Times New Roman" w:eastAsia="Times New Roman" w:hAnsi="Times New Roman" w:cs="Times New Roman"/>
          <w:bCs/>
          <w:lang w:eastAsia="ar-SA"/>
        </w:rPr>
        <w:t>otrzymania towaru niezgodnego pod względem jakości i ilości, jeżeli wykonawca odmówi wymiany towaru na zgodny z udzielonym zamówieniem,</w:t>
      </w:r>
    </w:p>
    <w:p w:rsidR="00463C50" w:rsidRPr="00463C50" w:rsidRDefault="00463C50" w:rsidP="00463C50">
      <w:pPr>
        <w:numPr>
          <w:ilvl w:val="0"/>
          <w:numId w:val="6"/>
        </w:numPr>
        <w:suppressAutoHyphens/>
        <w:spacing w:after="0" w:line="240" w:lineRule="auto"/>
        <w:jc w:val="both"/>
        <w:rPr>
          <w:rFonts w:ascii="Times New Roman" w:eastAsia="Times New Roman" w:hAnsi="Times New Roman" w:cs="Times New Roman"/>
          <w:bCs/>
          <w:lang w:eastAsia="ar-SA"/>
        </w:rPr>
      </w:pPr>
      <w:r w:rsidRPr="00463C50">
        <w:rPr>
          <w:rFonts w:ascii="Times New Roman" w:eastAsia="Times New Roman" w:hAnsi="Times New Roman" w:cs="Times New Roman"/>
          <w:bCs/>
          <w:lang w:eastAsia="ar-SA"/>
        </w:rPr>
        <w:t>trzykrotnego dostarczenia towaru złej jakości lub nieterminowo,</w:t>
      </w:r>
    </w:p>
    <w:p w:rsidR="00463C50" w:rsidRPr="00463C50" w:rsidRDefault="00463C50" w:rsidP="00463C50">
      <w:pPr>
        <w:numPr>
          <w:ilvl w:val="0"/>
          <w:numId w:val="6"/>
        </w:numPr>
        <w:suppressAutoHyphens/>
        <w:spacing w:after="0" w:line="240" w:lineRule="auto"/>
        <w:jc w:val="both"/>
        <w:rPr>
          <w:rFonts w:ascii="Times New Roman" w:eastAsia="Times New Roman" w:hAnsi="Times New Roman" w:cs="Times New Roman"/>
          <w:bCs/>
          <w:lang w:eastAsia="ar-SA"/>
        </w:rPr>
      </w:pPr>
      <w:r w:rsidRPr="00463C50">
        <w:rPr>
          <w:rFonts w:ascii="Times New Roman" w:eastAsia="Times New Roman" w:hAnsi="Times New Roman" w:cs="Times New Roman"/>
          <w:bCs/>
          <w:lang w:eastAsia="ar-SA"/>
        </w:rPr>
        <w:t xml:space="preserve">zmiany cen. </w:t>
      </w:r>
    </w:p>
    <w:p w:rsidR="00E54549" w:rsidRPr="00E54549" w:rsidRDefault="00E54549" w:rsidP="00E54549">
      <w:pPr>
        <w:tabs>
          <w:tab w:val="left" w:pos="426"/>
        </w:tabs>
        <w:spacing w:after="0" w:line="240" w:lineRule="auto"/>
        <w:jc w:val="center"/>
        <w:rPr>
          <w:rFonts w:ascii="Times New Roman" w:eastAsia="Times New Roman" w:hAnsi="Times New Roman" w:cs="Times New Roman"/>
          <w:lang w:eastAsia="pl-PL"/>
        </w:rPr>
      </w:pPr>
      <w:r w:rsidRPr="00E54549">
        <w:rPr>
          <w:rFonts w:ascii="Times New Roman" w:eastAsia="Times New Roman" w:hAnsi="Times New Roman" w:cs="Times New Roman"/>
          <w:lang w:eastAsia="pl-PL"/>
        </w:rPr>
        <w:sym w:font="Arial" w:char="00A7"/>
      </w:r>
      <w:r w:rsidR="00346088">
        <w:rPr>
          <w:rFonts w:ascii="Times New Roman" w:eastAsia="Times New Roman" w:hAnsi="Times New Roman" w:cs="Times New Roman"/>
          <w:lang w:eastAsia="pl-PL"/>
        </w:rPr>
        <w:t>8</w:t>
      </w:r>
    </w:p>
    <w:p w:rsidR="00E54549" w:rsidRPr="00E54549" w:rsidRDefault="00E54549" w:rsidP="00E54549">
      <w:pPr>
        <w:spacing w:after="0" w:line="240" w:lineRule="auto"/>
        <w:rPr>
          <w:rFonts w:ascii="Times New Roman" w:eastAsia="Times New Roman" w:hAnsi="Times New Roman" w:cs="Times New Roman"/>
          <w:bCs/>
          <w:lang w:eastAsia="pl-PL"/>
        </w:rPr>
      </w:pPr>
      <w:r w:rsidRPr="00E54549">
        <w:rPr>
          <w:rFonts w:ascii="Times New Roman" w:eastAsia="Times New Roman" w:hAnsi="Times New Roman" w:cs="Times New Roman"/>
          <w:bCs/>
          <w:lang w:eastAsia="pl-PL"/>
        </w:rPr>
        <w:t xml:space="preserve">1. Wszelkie spory mogące wynikać pomiędzy stronami w toku realizacji umowy rozstrzygane będą </w:t>
      </w:r>
    </w:p>
    <w:p w:rsidR="00E54549" w:rsidRPr="00E54549" w:rsidRDefault="00E54549" w:rsidP="00E54549">
      <w:pPr>
        <w:spacing w:after="0" w:line="240" w:lineRule="auto"/>
        <w:rPr>
          <w:rFonts w:ascii="Times New Roman" w:eastAsia="Times New Roman" w:hAnsi="Times New Roman" w:cs="Times New Roman"/>
          <w:bCs/>
          <w:lang w:eastAsia="pl-PL"/>
        </w:rPr>
      </w:pPr>
      <w:r w:rsidRPr="00E54549">
        <w:rPr>
          <w:rFonts w:ascii="Times New Roman" w:eastAsia="Times New Roman" w:hAnsi="Times New Roman" w:cs="Times New Roman"/>
          <w:bCs/>
          <w:lang w:eastAsia="pl-PL"/>
        </w:rPr>
        <w:t xml:space="preserve">    polubownie.</w:t>
      </w: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2. W razie braku porozumienia i niemożliwości polubownego załatwienia sprawy, właściwym do  </w:t>
      </w: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    rozstrzygnięcia sporu będzie sąd właściwy dla Zamawiającego. </w:t>
      </w:r>
    </w:p>
    <w:p w:rsidR="00E54549" w:rsidRPr="00FC513B" w:rsidRDefault="00E54549" w:rsidP="00E54549">
      <w:pPr>
        <w:tabs>
          <w:tab w:val="left" w:pos="426"/>
          <w:tab w:val="left" w:pos="7938"/>
        </w:tabs>
        <w:spacing w:after="0" w:line="360" w:lineRule="auto"/>
        <w:jc w:val="center"/>
        <w:rPr>
          <w:rFonts w:ascii="Times New Roman" w:eastAsia="Times New Roman" w:hAnsi="Times New Roman" w:cs="Times New Roman"/>
          <w:bCs/>
          <w:lang w:eastAsia="pl-PL"/>
        </w:rPr>
      </w:pPr>
      <w:r w:rsidRPr="00FC513B">
        <w:rPr>
          <w:rFonts w:ascii="Times New Roman" w:eastAsia="Times New Roman" w:hAnsi="Times New Roman" w:cs="Times New Roman"/>
          <w:bCs/>
          <w:lang w:eastAsia="pl-PL"/>
        </w:rPr>
        <w:sym w:font="Arial" w:char="00A7"/>
      </w:r>
      <w:r w:rsidR="00346088" w:rsidRPr="00FC513B">
        <w:rPr>
          <w:rFonts w:ascii="Times New Roman" w:eastAsia="Times New Roman" w:hAnsi="Times New Roman" w:cs="Times New Roman"/>
          <w:bCs/>
          <w:lang w:eastAsia="pl-PL"/>
        </w:rPr>
        <w:t>9</w:t>
      </w:r>
    </w:p>
    <w:p w:rsidR="00E54549" w:rsidRPr="00E54549" w:rsidRDefault="00E54549" w:rsidP="00E54549">
      <w:pPr>
        <w:suppressAutoHyphens/>
        <w:autoSpaceDE w:val="0"/>
        <w:autoSpaceDN w:val="0"/>
        <w:spacing w:after="0" w:line="240" w:lineRule="auto"/>
        <w:jc w:val="both"/>
        <w:textAlignment w:val="baseline"/>
        <w:rPr>
          <w:rFonts w:ascii="Times New Roman" w:eastAsia="Times New Roman" w:hAnsi="Times New Roman" w:cs="Calibri"/>
          <w:lang w:eastAsia="pl-PL"/>
        </w:rPr>
      </w:pPr>
      <w:r w:rsidRPr="00E54549">
        <w:rPr>
          <w:rFonts w:ascii="Times New Roman" w:eastAsia="Times New Roman" w:hAnsi="Times New Roman" w:cs="Calibri"/>
          <w:lang w:eastAsia="pl-PL"/>
        </w:rPr>
        <w:t>1.Bez zgody podmiotu tworzącego Zamawiającego, Wykonawca nie może dokonać żadnej czynności     prawnej mającej na celu zmianę wierzyciela w szczególności zawrzeć umowy poręczenia w stosunku do zobowiązań Zamawiającego.</w:t>
      </w:r>
    </w:p>
    <w:p w:rsidR="00E54549" w:rsidRPr="00E54549" w:rsidRDefault="00E54549" w:rsidP="00E54549">
      <w:pPr>
        <w:autoSpaceDE w:val="0"/>
        <w:spacing w:after="0" w:line="240" w:lineRule="auto"/>
        <w:jc w:val="both"/>
        <w:rPr>
          <w:rFonts w:ascii="Times New Roman" w:eastAsia="Times New Roman" w:hAnsi="Times New Roman" w:cs="Calibri"/>
          <w:lang w:eastAsia="pl-PL"/>
        </w:rPr>
      </w:pPr>
      <w:r w:rsidRPr="00E54549">
        <w:rPr>
          <w:rFonts w:ascii="Times New Roman" w:eastAsia="Times New Roman" w:hAnsi="Times New Roman" w:cs="Calibri"/>
          <w:lang w:eastAsia="pl-PL"/>
        </w:rPr>
        <w:t>2.Wykonawca nie może bez pisemnej zgody Zamawiającego powierzyć wykonania zamówienia osobom trzecim.</w:t>
      </w:r>
    </w:p>
    <w:p w:rsidR="00E54549" w:rsidRPr="00E54549" w:rsidRDefault="00E54549" w:rsidP="00E54549">
      <w:pPr>
        <w:autoSpaceDE w:val="0"/>
        <w:spacing w:after="0" w:line="240" w:lineRule="auto"/>
        <w:jc w:val="both"/>
        <w:rPr>
          <w:rFonts w:ascii="Times New Roman" w:eastAsia="Times New Roman" w:hAnsi="Times New Roman" w:cs="Calibri"/>
          <w:lang w:eastAsia="pl-PL"/>
        </w:rPr>
      </w:pPr>
      <w:r w:rsidRPr="00E54549">
        <w:rPr>
          <w:rFonts w:ascii="Times New Roman" w:eastAsia="Times New Roman" w:hAnsi="Times New Roman" w:cs="Calibri"/>
          <w:lang w:eastAsia="pl-PL"/>
        </w:rPr>
        <w:t>3. W sprawach nie uregulowanych w niniejszej umowie mają zastosowanie właściwe przepisy ustawy z dnia 23 kwietnia 1964 r. Kodeks Cywilny (Dz. U. Nr 16, poz. 93 z   późniejszymi zmianami),</w:t>
      </w:r>
    </w:p>
    <w:p w:rsidR="00E54549" w:rsidRPr="00E54549" w:rsidRDefault="00E54549" w:rsidP="00E54549">
      <w:pPr>
        <w:autoSpaceDE w:val="0"/>
        <w:spacing w:after="0" w:line="240" w:lineRule="auto"/>
        <w:jc w:val="both"/>
        <w:rPr>
          <w:rFonts w:ascii="Times New Roman" w:eastAsia="Times New Roman" w:hAnsi="Times New Roman" w:cs="Calibri"/>
          <w:lang w:eastAsia="pl-PL"/>
        </w:rPr>
      </w:pPr>
      <w:r w:rsidRPr="00E54549">
        <w:rPr>
          <w:rFonts w:ascii="Times New Roman" w:eastAsia="Times New Roman" w:hAnsi="Times New Roman" w:cs="Calibri"/>
          <w:lang w:eastAsia="pl-PL"/>
        </w:rPr>
        <w:t>4.Wszelkie zmiany postanowień umowy mogą nastąpić za zgodą obu Stron wyrażoną na piśmie pod rygorem nieważności takiej zmiany.</w:t>
      </w:r>
    </w:p>
    <w:p w:rsidR="00E54549" w:rsidRDefault="00E54549" w:rsidP="00E54549">
      <w:pPr>
        <w:autoSpaceDE w:val="0"/>
        <w:spacing w:after="0" w:line="240" w:lineRule="auto"/>
        <w:jc w:val="both"/>
        <w:rPr>
          <w:rFonts w:ascii="Times New Roman" w:eastAsia="Times New Roman" w:hAnsi="Times New Roman" w:cs="Calibri"/>
          <w:lang w:eastAsia="pl-PL"/>
        </w:rPr>
      </w:pPr>
      <w:r w:rsidRPr="00E54549">
        <w:rPr>
          <w:rFonts w:ascii="Times New Roman" w:eastAsia="Times New Roman" w:hAnsi="Times New Roman" w:cs="Calibri"/>
          <w:lang w:eastAsia="pl-PL"/>
        </w:rPr>
        <w:t>5.Niniejsza umowa została sporządzona w dwóch jednobrzmiących egzemplarzach, po jednym dla każdej ze stron.</w:t>
      </w:r>
    </w:p>
    <w:p w:rsidR="001E01E8" w:rsidRPr="00E54549" w:rsidRDefault="001E01E8" w:rsidP="00E54549">
      <w:pPr>
        <w:autoSpaceDE w:val="0"/>
        <w:spacing w:after="0" w:line="240" w:lineRule="auto"/>
        <w:jc w:val="both"/>
        <w:rPr>
          <w:rFonts w:ascii="Times New Roman" w:eastAsia="Times New Roman" w:hAnsi="Times New Roman" w:cs="Calibri"/>
          <w:lang w:eastAsia="pl-PL"/>
        </w:rPr>
      </w:pP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 xml:space="preserve">      ZAMAWIAJĄCY    </w:t>
      </w:r>
      <w:r w:rsidRPr="00E54549">
        <w:rPr>
          <w:rFonts w:ascii="Times New Roman" w:eastAsia="Times New Roman" w:hAnsi="Times New Roman" w:cs="Times New Roman"/>
          <w:lang w:eastAsia="pl-PL"/>
        </w:rPr>
        <w:tab/>
      </w:r>
      <w:r w:rsidRPr="00E54549">
        <w:rPr>
          <w:rFonts w:ascii="Times New Roman" w:eastAsia="Times New Roman" w:hAnsi="Times New Roman" w:cs="Times New Roman"/>
          <w:lang w:eastAsia="pl-PL"/>
        </w:rPr>
        <w:tab/>
      </w:r>
      <w:r w:rsidRPr="00E54549">
        <w:rPr>
          <w:rFonts w:ascii="Times New Roman" w:eastAsia="Times New Roman" w:hAnsi="Times New Roman" w:cs="Times New Roman"/>
          <w:lang w:eastAsia="pl-PL"/>
        </w:rPr>
        <w:tab/>
      </w:r>
      <w:r w:rsidRPr="00E54549">
        <w:rPr>
          <w:rFonts w:ascii="Times New Roman" w:eastAsia="Times New Roman" w:hAnsi="Times New Roman" w:cs="Times New Roman"/>
          <w:lang w:eastAsia="pl-PL"/>
        </w:rPr>
        <w:tab/>
        <w:t xml:space="preserve">               </w:t>
      </w:r>
      <w:r w:rsidR="00836EB7">
        <w:rPr>
          <w:rFonts w:ascii="Times New Roman" w:eastAsia="Times New Roman" w:hAnsi="Times New Roman" w:cs="Times New Roman"/>
          <w:lang w:eastAsia="pl-PL"/>
        </w:rPr>
        <w:t xml:space="preserve">        </w:t>
      </w:r>
      <w:r w:rsidRPr="00E54549">
        <w:rPr>
          <w:rFonts w:ascii="Times New Roman" w:eastAsia="Times New Roman" w:hAnsi="Times New Roman" w:cs="Times New Roman"/>
          <w:lang w:eastAsia="pl-PL"/>
        </w:rPr>
        <w:t xml:space="preserve"> </w:t>
      </w:r>
      <w:r w:rsidR="00260DC5">
        <w:rPr>
          <w:rFonts w:ascii="Times New Roman" w:eastAsia="Times New Roman" w:hAnsi="Times New Roman" w:cs="Times New Roman"/>
          <w:lang w:eastAsia="pl-PL"/>
        </w:rPr>
        <w:t xml:space="preserve">         </w:t>
      </w:r>
      <w:r w:rsidRPr="00E54549">
        <w:rPr>
          <w:rFonts w:ascii="Times New Roman" w:eastAsia="Times New Roman" w:hAnsi="Times New Roman" w:cs="Times New Roman"/>
          <w:lang w:eastAsia="pl-PL"/>
        </w:rPr>
        <w:t xml:space="preserve">WYKONAWCA </w:t>
      </w:r>
    </w:p>
    <w:p w:rsidR="00E54549" w:rsidRPr="00E54549" w:rsidRDefault="00E54549" w:rsidP="00E54549">
      <w:pPr>
        <w:spacing w:after="0" w:line="240" w:lineRule="auto"/>
        <w:rPr>
          <w:rFonts w:ascii="Times New Roman" w:eastAsia="Times New Roman" w:hAnsi="Times New Roman" w:cs="Times New Roman"/>
          <w:lang w:eastAsia="pl-PL"/>
        </w:rPr>
      </w:pPr>
      <w:r w:rsidRPr="00E54549">
        <w:rPr>
          <w:rFonts w:ascii="Times New Roman" w:eastAsia="Times New Roman" w:hAnsi="Times New Roman" w:cs="Times New Roman"/>
          <w:lang w:eastAsia="pl-PL"/>
        </w:rPr>
        <w:t>…………………………..</w:t>
      </w:r>
      <w:r w:rsidRPr="00E54549">
        <w:rPr>
          <w:rFonts w:ascii="Times New Roman" w:eastAsia="Times New Roman" w:hAnsi="Times New Roman" w:cs="Times New Roman"/>
          <w:lang w:eastAsia="pl-PL"/>
        </w:rPr>
        <w:tab/>
      </w:r>
      <w:r w:rsidRPr="00E54549">
        <w:rPr>
          <w:rFonts w:ascii="Times New Roman" w:eastAsia="Times New Roman" w:hAnsi="Times New Roman" w:cs="Times New Roman"/>
          <w:lang w:eastAsia="pl-PL"/>
        </w:rPr>
        <w:tab/>
      </w:r>
      <w:r w:rsidRPr="00E54549">
        <w:rPr>
          <w:rFonts w:ascii="Times New Roman" w:eastAsia="Times New Roman" w:hAnsi="Times New Roman" w:cs="Times New Roman"/>
          <w:lang w:eastAsia="pl-PL"/>
        </w:rPr>
        <w:tab/>
      </w:r>
      <w:r w:rsidRPr="00E54549">
        <w:rPr>
          <w:rFonts w:ascii="Times New Roman" w:eastAsia="Times New Roman" w:hAnsi="Times New Roman" w:cs="Times New Roman"/>
          <w:lang w:eastAsia="pl-PL"/>
        </w:rPr>
        <w:tab/>
      </w:r>
      <w:r w:rsidRPr="00E54549">
        <w:rPr>
          <w:rFonts w:ascii="Times New Roman" w:eastAsia="Times New Roman" w:hAnsi="Times New Roman" w:cs="Times New Roman"/>
          <w:lang w:eastAsia="pl-PL"/>
        </w:rPr>
        <w:tab/>
      </w:r>
      <w:r w:rsidR="00836EB7">
        <w:rPr>
          <w:rFonts w:ascii="Times New Roman" w:eastAsia="Times New Roman" w:hAnsi="Times New Roman" w:cs="Times New Roman"/>
          <w:lang w:eastAsia="pl-PL"/>
        </w:rPr>
        <w:t xml:space="preserve">   </w:t>
      </w:r>
      <w:r w:rsidR="00260DC5">
        <w:rPr>
          <w:rFonts w:ascii="Times New Roman" w:eastAsia="Times New Roman" w:hAnsi="Times New Roman" w:cs="Times New Roman"/>
          <w:lang w:eastAsia="pl-PL"/>
        </w:rPr>
        <w:t xml:space="preserve">         </w:t>
      </w:r>
      <w:r w:rsidR="00836EB7">
        <w:rPr>
          <w:rFonts w:ascii="Times New Roman" w:eastAsia="Times New Roman" w:hAnsi="Times New Roman" w:cs="Times New Roman"/>
          <w:lang w:eastAsia="pl-PL"/>
        </w:rPr>
        <w:t xml:space="preserve"> </w:t>
      </w:r>
      <w:r w:rsidRPr="00E54549">
        <w:rPr>
          <w:rFonts w:ascii="Times New Roman" w:eastAsia="Times New Roman" w:hAnsi="Times New Roman" w:cs="Times New Roman"/>
          <w:lang w:eastAsia="pl-PL"/>
        </w:rPr>
        <w:t>…………………………</w:t>
      </w:r>
    </w:p>
    <w:sectPr w:rsidR="00E54549" w:rsidRPr="00E54549" w:rsidSect="00E921AB">
      <w:footerReference w:type="default" r:id="rId12"/>
      <w:pgSz w:w="11906" w:h="16838"/>
      <w:pgMar w:top="567" w:right="1418" w:bottom="1418"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73" w:rsidRDefault="00EB0373" w:rsidP="00392FF6">
      <w:pPr>
        <w:spacing w:after="0" w:line="240" w:lineRule="auto"/>
      </w:pPr>
      <w:r>
        <w:separator/>
      </w:r>
    </w:p>
  </w:endnote>
  <w:endnote w:type="continuationSeparator" w:id="0">
    <w:p w:rsidR="00EB0373" w:rsidRDefault="00EB0373" w:rsidP="0039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Italic">
    <w:charset w:val="EE"/>
    <w:family w:val="roman"/>
    <w:pitch w:val="default"/>
  </w:font>
  <w:font w:name="Georgia">
    <w:panose1 w:val="02040502050405020303"/>
    <w:charset w:val="EE"/>
    <w:family w:val="roman"/>
    <w:pitch w:val="variable"/>
    <w:sig w:usb0="00000287" w:usb1="00000000" w:usb2="00000000" w:usb3="00000000" w:csb0="0000009F" w:csb1="00000000"/>
  </w:font>
  <w:font w:name="Montserrat Light">
    <w:altName w:val="Arial"/>
    <w:panose1 w:val="00000000000000000000"/>
    <w:charset w:val="00"/>
    <w:family w:val="modern"/>
    <w:notTrueType/>
    <w:pitch w:val="variable"/>
    <w:sig w:usb0="00000001" w:usb1="00000001" w:usb2="00000000" w:usb3="00000000" w:csb0="00000193" w:csb1="00000000"/>
  </w:font>
  <w:font w:name="Montserrat-Regular">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F6" w:rsidRPr="008F6B8F" w:rsidRDefault="00392FF6" w:rsidP="0042498A">
    <w:pPr>
      <w:autoSpaceDE w:val="0"/>
      <w:autoSpaceDN w:val="0"/>
      <w:adjustRightInd w:val="0"/>
      <w:spacing w:after="0" w:line="240" w:lineRule="auto"/>
      <w:rPr>
        <w:rFonts w:ascii="Montserrat Light" w:hAnsi="Montserrat Light" w:cs="Montserrat-Regula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73" w:rsidRDefault="00EB0373" w:rsidP="00392FF6">
      <w:pPr>
        <w:spacing w:after="0" w:line="240" w:lineRule="auto"/>
      </w:pPr>
      <w:r>
        <w:separator/>
      </w:r>
    </w:p>
  </w:footnote>
  <w:footnote w:type="continuationSeparator" w:id="0">
    <w:p w:rsidR="00EB0373" w:rsidRDefault="00EB0373" w:rsidP="00392FF6">
      <w:pPr>
        <w:spacing w:after="0" w:line="240" w:lineRule="auto"/>
      </w:pPr>
      <w:r>
        <w:continuationSeparator/>
      </w:r>
    </w:p>
  </w:footnote>
  <w:footnote w:id="1">
    <w:p w:rsidR="00260DC5" w:rsidRDefault="00260DC5" w:rsidP="00260DC5">
      <w:pPr>
        <w:pStyle w:val="Tekstprzypisudolnego"/>
        <w:jc w:val="both"/>
        <w:rPr>
          <w:rFonts w:cs="Arial"/>
          <w:sz w:val="16"/>
          <w:szCs w:val="14"/>
        </w:rPr>
      </w:pPr>
      <w:r>
        <w:rPr>
          <w:rStyle w:val="Odwoanieprzypisudolnego"/>
          <w:rFonts w:ascii="Calibri" w:hAnsi="Calibri"/>
          <w:sz w:val="16"/>
          <w:szCs w:val="14"/>
        </w:rPr>
        <w:footnoteRef/>
      </w:r>
      <w:r>
        <w:rPr>
          <w:sz w:val="16"/>
          <w:szCs w:val="14"/>
        </w:rPr>
        <w:t xml:space="preserve"> </w:t>
      </w:r>
      <w:r>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260DC5" w:rsidRDefault="00260DC5" w:rsidP="00260DC5">
      <w:pPr>
        <w:pStyle w:val="Tekstprzypisudolnego"/>
        <w:jc w:val="both"/>
      </w:pPr>
      <w:r>
        <w:rPr>
          <w:rStyle w:val="Odwoanieprzypisudolnego"/>
          <w:rFonts w:ascii="Calibri" w:hAnsi="Calibri"/>
          <w:sz w:val="16"/>
          <w:szCs w:val="14"/>
        </w:rPr>
        <w:footnoteRef/>
      </w:r>
      <w:r>
        <w:rPr>
          <w:sz w:val="16"/>
          <w:szCs w:val="14"/>
        </w:rPr>
        <w:t xml:space="preserve"> </w:t>
      </w:r>
      <w:r>
        <w:rPr>
          <w:rFonts w:cs="Arial"/>
          <w:color w:val="000000"/>
          <w:sz w:val="16"/>
          <w:szCs w:val="14"/>
        </w:rPr>
        <w:t xml:space="preserve">W przypadku gdy wykonawca </w:t>
      </w:r>
      <w:r>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69FF"/>
    <w:multiLevelType w:val="singleLevel"/>
    <w:tmpl w:val="717AE37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
    <w:nsid w:val="3D4827EB"/>
    <w:multiLevelType w:val="hybridMultilevel"/>
    <w:tmpl w:val="542A4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AB47CE"/>
    <w:multiLevelType w:val="hybridMultilevel"/>
    <w:tmpl w:val="C270EEE8"/>
    <w:lvl w:ilvl="0" w:tplc="EB7C786C">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3D0A51"/>
    <w:multiLevelType w:val="hybridMultilevel"/>
    <w:tmpl w:val="C70EEC92"/>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4">
    <w:nsid w:val="53D31A27"/>
    <w:multiLevelType w:val="hybridMultilevel"/>
    <w:tmpl w:val="3A1EDFBA"/>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A7A0F36"/>
    <w:multiLevelType w:val="multilevel"/>
    <w:tmpl w:val="504A98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4F402B2"/>
    <w:multiLevelType w:val="singleLevel"/>
    <w:tmpl w:val="717AE37A"/>
    <w:lvl w:ilvl="0">
      <w:start w:val="1"/>
      <w:numFmt w:val="decimal"/>
      <w:lvlText w:val="%1."/>
      <w:legacy w:legacy="1" w:legacySpace="0" w:legacyIndent="360"/>
      <w:lvlJc w:val="left"/>
      <w:pPr>
        <w:ind w:left="360" w:hanging="360"/>
      </w:pPr>
      <w:rPr>
        <w:rFonts w:ascii="Times New Roman" w:hAnsi="Times New Roman" w:cs="Times New Roman" w:hint="default"/>
      </w:rPr>
    </w:lvl>
  </w:abstractNum>
  <w:num w:numId="1">
    <w:abstractNumId w:val="5"/>
    <w:lvlOverride w:ilvl="0">
      <w:startOverride w:val="1"/>
    </w:lvlOverride>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F6"/>
    <w:rsid w:val="00052AE7"/>
    <w:rsid w:val="000812D5"/>
    <w:rsid w:val="00081799"/>
    <w:rsid w:val="000A2D4A"/>
    <w:rsid w:val="000A487A"/>
    <w:rsid w:val="000A6B43"/>
    <w:rsid w:val="000F54DA"/>
    <w:rsid w:val="000F5E37"/>
    <w:rsid w:val="001376B4"/>
    <w:rsid w:val="00145017"/>
    <w:rsid w:val="00145C25"/>
    <w:rsid w:val="00171D61"/>
    <w:rsid w:val="00196587"/>
    <w:rsid w:val="001A0512"/>
    <w:rsid w:val="001C6FF2"/>
    <w:rsid w:val="001E01E8"/>
    <w:rsid w:val="001E13C3"/>
    <w:rsid w:val="002006AE"/>
    <w:rsid w:val="002102E9"/>
    <w:rsid w:val="002177F6"/>
    <w:rsid w:val="00260DC5"/>
    <w:rsid w:val="00272D50"/>
    <w:rsid w:val="002753FF"/>
    <w:rsid w:val="00282C92"/>
    <w:rsid w:val="002B6440"/>
    <w:rsid w:val="002E0590"/>
    <w:rsid w:val="003448C5"/>
    <w:rsid w:val="00346088"/>
    <w:rsid w:val="00364121"/>
    <w:rsid w:val="00371EE0"/>
    <w:rsid w:val="00392FF6"/>
    <w:rsid w:val="003D66EE"/>
    <w:rsid w:val="00407FB6"/>
    <w:rsid w:val="0042498A"/>
    <w:rsid w:val="00424A59"/>
    <w:rsid w:val="00454F06"/>
    <w:rsid w:val="00463C50"/>
    <w:rsid w:val="004A4E43"/>
    <w:rsid w:val="004C48B9"/>
    <w:rsid w:val="004F464B"/>
    <w:rsid w:val="0053399B"/>
    <w:rsid w:val="00552CB7"/>
    <w:rsid w:val="00572522"/>
    <w:rsid w:val="005804F0"/>
    <w:rsid w:val="00596610"/>
    <w:rsid w:val="005E3B6A"/>
    <w:rsid w:val="005E706C"/>
    <w:rsid w:val="005E7923"/>
    <w:rsid w:val="00606617"/>
    <w:rsid w:val="00611A47"/>
    <w:rsid w:val="006164E3"/>
    <w:rsid w:val="00627663"/>
    <w:rsid w:val="00692711"/>
    <w:rsid w:val="006A4A7B"/>
    <w:rsid w:val="006B285F"/>
    <w:rsid w:val="006D6769"/>
    <w:rsid w:val="006F709B"/>
    <w:rsid w:val="007168A8"/>
    <w:rsid w:val="0072225A"/>
    <w:rsid w:val="007539E2"/>
    <w:rsid w:val="00763852"/>
    <w:rsid w:val="007C31FB"/>
    <w:rsid w:val="00836EB7"/>
    <w:rsid w:val="00851B51"/>
    <w:rsid w:val="00854E3F"/>
    <w:rsid w:val="008703CE"/>
    <w:rsid w:val="008A09B7"/>
    <w:rsid w:val="008A1434"/>
    <w:rsid w:val="008D44D2"/>
    <w:rsid w:val="008F6B8F"/>
    <w:rsid w:val="008F6BBA"/>
    <w:rsid w:val="00901281"/>
    <w:rsid w:val="00945685"/>
    <w:rsid w:val="00954E49"/>
    <w:rsid w:val="00A21763"/>
    <w:rsid w:val="00A24AC8"/>
    <w:rsid w:val="00A92227"/>
    <w:rsid w:val="00AB13A1"/>
    <w:rsid w:val="00AB4FBD"/>
    <w:rsid w:val="00AE5FCA"/>
    <w:rsid w:val="00B06073"/>
    <w:rsid w:val="00B13011"/>
    <w:rsid w:val="00B15EEF"/>
    <w:rsid w:val="00B37917"/>
    <w:rsid w:val="00B57ACD"/>
    <w:rsid w:val="00B92389"/>
    <w:rsid w:val="00C12DA1"/>
    <w:rsid w:val="00C64D67"/>
    <w:rsid w:val="00CB1E3D"/>
    <w:rsid w:val="00CC18C1"/>
    <w:rsid w:val="00D33BB3"/>
    <w:rsid w:val="00D411F2"/>
    <w:rsid w:val="00D474DE"/>
    <w:rsid w:val="00D57253"/>
    <w:rsid w:val="00D61126"/>
    <w:rsid w:val="00D96688"/>
    <w:rsid w:val="00E44E9F"/>
    <w:rsid w:val="00E461C0"/>
    <w:rsid w:val="00E54549"/>
    <w:rsid w:val="00E70542"/>
    <w:rsid w:val="00E921AB"/>
    <w:rsid w:val="00E979BD"/>
    <w:rsid w:val="00EB0373"/>
    <w:rsid w:val="00EC61DD"/>
    <w:rsid w:val="00ED169E"/>
    <w:rsid w:val="00F62872"/>
    <w:rsid w:val="00F67117"/>
    <w:rsid w:val="00FC5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2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FF6"/>
  </w:style>
  <w:style w:type="paragraph" w:styleId="Stopka">
    <w:name w:val="footer"/>
    <w:basedOn w:val="Normalny"/>
    <w:link w:val="StopkaZnak"/>
    <w:uiPriority w:val="99"/>
    <w:unhideWhenUsed/>
    <w:rsid w:val="00392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FF6"/>
  </w:style>
  <w:style w:type="character" w:styleId="Hipercze">
    <w:name w:val="Hyperlink"/>
    <w:basedOn w:val="Domylnaczcionkaakapitu"/>
    <w:uiPriority w:val="99"/>
    <w:unhideWhenUsed/>
    <w:rsid w:val="00392FF6"/>
    <w:rPr>
      <w:color w:val="0000FF" w:themeColor="hyperlink"/>
      <w:u w:val="single"/>
    </w:rPr>
  </w:style>
  <w:style w:type="paragraph" w:styleId="Tekstdymka">
    <w:name w:val="Balloon Text"/>
    <w:basedOn w:val="Normalny"/>
    <w:link w:val="TekstdymkaZnak"/>
    <w:uiPriority w:val="99"/>
    <w:semiHidden/>
    <w:unhideWhenUsed/>
    <w:rsid w:val="000F54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4DA"/>
    <w:rPr>
      <w:rFonts w:ascii="Tahoma" w:hAnsi="Tahoma" w:cs="Tahoma"/>
      <w:sz w:val="16"/>
      <w:szCs w:val="16"/>
    </w:rPr>
  </w:style>
  <w:style w:type="paragraph" w:customStyle="1" w:styleId="ZnakZnak1">
    <w:name w:val="Znak Znak1"/>
    <w:basedOn w:val="Normalny"/>
    <w:rsid w:val="00E54549"/>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1E13C3"/>
    <w:pPr>
      <w:ind w:left="720"/>
      <w:contextualSpacing/>
    </w:pPr>
  </w:style>
  <w:style w:type="paragraph" w:styleId="Tekstprzypisudolnego">
    <w:name w:val="footnote text"/>
    <w:basedOn w:val="Normalny"/>
    <w:link w:val="TekstprzypisudolnegoZnak"/>
    <w:rsid w:val="00260D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60DC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60DC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2F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FF6"/>
  </w:style>
  <w:style w:type="paragraph" w:styleId="Stopka">
    <w:name w:val="footer"/>
    <w:basedOn w:val="Normalny"/>
    <w:link w:val="StopkaZnak"/>
    <w:uiPriority w:val="99"/>
    <w:unhideWhenUsed/>
    <w:rsid w:val="00392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FF6"/>
  </w:style>
  <w:style w:type="character" w:styleId="Hipercze">
    <w:name w:val="Hyperlink"/>
    <w:basedOn w:val="Domylnaczcionkaakapitu"/>
    <w:uiPriority w:val="99"/>
    <w:unhideWhenUsed/>
    <w:rsid w:val="00392FF6"/>
    <w:rPr>
      <w:color w:val="0000FF" w:themeColor="hyperlink"/>
      <w:u w:val="single"/>
    </w:rPr>
  </w:style>
  <w:style w:type="paragraph" w:styleId="Tekstdymka">
    <w:name w:val="Balloon Text"/>
    <w:basedOn w:val="Normalny"/>
    <w:link w:val="TekstdymkaZnak"/>
    <w:uiPriority w:val="99"/>
    <w:semiHidden/>
    <w:unhideWhenUsed/>
    <w:rsid w:val="000F54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4DA"/>
    <w:rPr>
      <w:rFonts w:ascii="Tahoma" w:hAnsi="Tahoma" w:cs="Tahoma"/>
      <w:sz w:val="16"/>
      <w:szCs w:val="16"/>
    </w:rPr>
  </w:style>
  <w:style w:type="paragraph" w:customStyle="1" w:styleId="ZnakZnak1">
    <w:name w:val="Znak Znak1"/>
    <w:basedOn w:val="Normalny"/>
    <w:rsid w:val="00E54549"/>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1E13C3"/>
    <w:pPr>
      <w:ind w:left="720"/>
      <w:contextualSpacing/>
    </w:pPr>
  </w:style>
  <w:style w:type="paragraph" w:styleId="Tekstprzypisudolnego">
    <w:name w:val="footnote text"/>
    <w:basedOn w:val="Normalny"/>
    <w:link w:val="TekstprzypisudolnegoZnak"/>
    <w:rsid w:val="00260D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60DC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60DC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471">
      <w:bodyDiv w:val="1"/>
      <w:marLeft w:val="0"/>
      <w:marRight w:val="0"/>
      <w:marTop w:val="0"/>
      <w:marBottom w:val="0"/>
      <w:divBdr>
        <w:top w:val="none" w:sz="0" w:space="0" w:color="auto"/>
        <w:left w:val="none" w:sz="0" w:space="0" w:color="auto"/>
        <w:bottom w:val="none" w:sz="0" w:space="0" w:color="auto"/>
        <w:right w:val="none" w:sz="0" w:space="0" w:color="auto"/>
      </w:divBdr>
    </w:div>
    <w:div w:id="14643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nkol.kielce.pl" TargetMode="External"/><Relationship Id="rId5" Type="http://schemas.openxmlformats.org/officeDocument/2006/relationships/settings" Target="settings.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4D0D-EA45-40D8-A890-7004E5C3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2764</Words>
  <Characters>16590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Widanka Marek</dc:creator>
  <cp:lastModifiedBy>Kochańska Beata</cp:lastModifiedBy>
  <cp:revision>5</cp:revision>
  <cp:lastPrinted>2019-11-04T07:58:00Z</cp:lastPrinted>
  <dcterms:created xsi:type="dcterms:W3CDTF">2019-11-04T07:39:00Z</dcterms:created>
  <dcterms:modified xsi:type="dcterms:W3CDTF">2019-11-04T09:21:00Z</dcterms:modified>
</cp:coreProperties>
</file>